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D4AC1" w14:textId="71211C10" w:rsidR="00A7036C" w:rsidRDefault="001236B0">
      <w:pPr>
        <w:pStyle w:val="a4"/>
        <w:spacing w:line="242" w:lineRule="auto"/>
      </w:pPr>
      <w:r>
        <w:pict w14:anchorId="1942E1D3">
          <v:rect id="_x0000_s1047" style="position:absolute;left:0;text-align:left;margin-left:88.6pt;margin-top:50.75pt;width:418.25pt;height:.95pt;z-index:-15728640;mso-wrap-distance-left:0;mso-wrap-distance-right:0;mso-position-horizontal-relative:page" fillcolor="#4f81bc" stroked="f">
            <w10:wrap type="topAndBottom" anchorx="page"/>
          </v:rect>
        </w:pict>
      </w:r>
      <w:proofErr w:type="spellStart"/>
      <w:r>
        <w:rPr>
          <w:color w:val="17365D"/>
          <w:spacing w:val="4"/>
        </w:rPr>
        <w:t>Π</w:t>
      </w:r>
      <w:r>
        <w:rPr>
          <w:color w:val="17365D"/>
          <w:spacing w:val="5"/>
        </w:rPr>
        <w:t>ο</w:t>
      </w:r>
      <w:r>
        <w:rPr>
          <w:color w:val="17365D"/>
          <w:spacing w:val="4"/>
        </w:rPr>
        <w:t>λ</w:t>
      </w:r>
      <w:r>
        <w:rPr>
          <w:color w:val="17365D"/>
          <w:spacing w:val="3"/>
        </w:rPr>
        <w:t>υ</w:t>
      </w:r>
      <w:r>
        <w:rPr>
          <w:color w:val="17365D"/>
          <w:spacing w:val="5"/>
        </w:rPr>
        <w:t>τ</w:t>
      </w:r>
      <w:r>
        <w:rPr>
          <w:color w:val="17365D"/>
          <w:spacing w:val="4"/>
        </w:rPr>
        <w:t>α</w:t>
      </w:r>
      <w:r>
        <w:rPr>
          <w:color w:val="17365D"/>
          <w:spacing w:val="5"/>
        </w:rPr>
        <w:t>ξι</w:t>
      </w:r>
      <w:r>
        <w:rPr>
          <w:color w:val="17365D"/>
          <w:spacing w:val="6"/>
        </w:rPr>
        <w:t>κ</w:t>
      </w:r>
      <w:r w:rsidR="006C53B2">
        <w:rPr>
          <w:color w:val="17365D"/>
          <w:spacing w:val="-46"/>
        </w:rPr>
        <w:t>ά</w:t>
      </w:r>
      <w:proofErr w:type="spellEnd"/>
      <w:r>
        <w:rPr>
          <w:color w:val="17365D"/>
          <w:w w:val="1"/>
        </w:rPr>
        <w:t>'</w:t>
      </w:r>
      <w:r>
        <w:rPr>
          <w:color w:val="17365D"/>
        </w:rPr>
        <w:t xml:space="preserve"> </w:t>
      </w:r>
      <w:r>
        <w:rPr>
          <w:color w:val="17365D"/>
          <w:spacing w:val="-21"/>
        </w:rPr>
        <w:t xml:space="preserve"> </w:t>
      </w:r>
      <w:proofErr w:type="spellStart"/>
      <w:r>
        <w:rPr>
          <w:color w:val="17365D"/>
          <w:spacing w:val="-10"/>
        </w:rPr>
        <w:t>Τ</w:t>
      </w:r>
      <w:r>
        <w:rPr>
          <w:color w:val="17365D"/>
          <w:spacing w:val="7"/>
        </w:rPr>
        <w:t>μ</w:t>
      </w:r>
      <w:r>
        <w:rPr>
          <w:color w:val="17365D"/>
          <w:spacing w:val="-42"/>
        </w:rPr>
        <w:t>ή</w:t>
      </w:r>
      <w:r>
        <w:rPr>
          <w:color w:val="17365D"/>
          <w:w w:val="1"/>
        </w:rPr>
        <w:t>'</w:t>
      </w:r>
      <w:r>
        <w:rPr>
          <w:color w:val="17365D"/>
          <w:spacing w:val="4"/>
        </w:rPr>
        <w:t>μα</w:t>
      </w:r>
      <w:r>
        <w:rPr>
          <w:color w:val="17365D"/>
          <w:spacing w:val="5"/>
        </w:rPr>
        <w:t>τ</w:t>
      </w:r>
      <w:r>
        <w:rPr>
          <w:color w:val="17365D"/>
        </w:rPr>
        <w:t>α</w:t>
      </w:r>
      <w:proofErr w:type="spellEnd"/>
      <w:r>
        <w:rPr>
          <w:color w:val="17365D"/>
          <w:spacing w:val="8"/>
        </w:rPr>
        <w:t xml:space="preserve"> </w:t>
      </w:r>
      <w:proofErr w:type="spellStart"/>
      <w:r>
        <w:rPr>
          <w:color w:val="17365D"/>
          <w:spacing w:val="-3"/>
        </w:rPr>
        <w:t>Ο</w:t>
      </w:r>
      <w:r>
        <w:rPr>
          <w:color w:val="17365D"/>
          <w:spacing w:val="4"/>
        </w:rPr>
        <w:t>λ</w:t>
      </w:r>
      <w:r>
        <w:rPr>
          <w:color w:val="17365D"/>
          <w:spacing w:val="7"/>
        </w:rPr>
        <w:t>ο</w:t>
      </w:r>
      <w:r>
        <w:rPr>
          <w:color w:val="17365D"/>
          <w:spacing w:val="3"/>
        </w:rPr>
        <w:t>ή</w:t>
      </w:r>
      <w:r>
        <w:rPr>
          <w:color w:val="17365D"/>
          <w:spacing w:val="4"/>
        </w:rPr>
        <w:t>μ</w:t>
      </w:r>
      <w:r w:rsidR="006C53B2">
        <w:rPr>
          <w:color w:val="17365D"/>
          <w:spacing w:val="4"/>
        </w:rPr>
        <w:t>ε</w:t>
      </w:r>
      <w:r>
        <w:rPr>
          <w:color w:val="17365D"/>
          <w:spacing w:val="25"/>
          <w:w w:val="1"/>
        </w:rPr>
        <w:t>'</w:t>
      </w:r>
      <w:r>
        <w:rPr>
          <w:color w:val="17365D"/>
          <w:spacing w:val="4"/>
        </w:rPr>
        <w:t>ρ</w:t>
      </w:r>
      <w:r>
        <w:rPr>
          <w:color w:val="17365D"/>
          <w:spacing w:val="5"/>
        </w:rPr>
        <w:t>ο</w:t>
      </w:r>
      <w:r>
        <w:rPr>
          <w:color w:val="17365D"/>
        </w:rPr>
        <w:t>υ</w:t>
      </w:r>
      <w:proofErr w:type="spellEnd"/>
      <w:r>
        <w:rPr>
          <w:color w:val="17365D"/>
          <w:spacing w:val="8"/>
        </w:rPr>
        <w:t xml:space="preserve"> </w:t>
      </w:r>
      <w:r>
        <w:rPr>
          <w:color w:val="17365D"/>
          <w:spacing w:val="4"/>
        </w:rPr>
        <w:t>Πρ</w:t>
      </w:r>
      <w:r>
        <w:rPr>
          <w:color w:val="17365D"/>
          <w:spacing w:val="-2"/>
        </w:rPr>
        <w:t>ο</w:t>
      </w:r>
      <w:r>
        <w:rPr>
          <w:color w:val="17365D"/>
          <w:spacing w:val="-3"/>
        </w:rPr>
        <w:t>γ</w:t>
      </w:r>
      <w:r>
        <w:rPr>
          <w:color w:val="17365D"/>
          <w:spacing w:val="4"/>
        </w:rPr>
        <w:t>ρ</w:t>
      </w:r>
      <w:r w:rsidR="006C53B2">
        <w:rPr>
          <w:color w:val="17365D"/>
          <w:spacing w:val="4"/>
        </w:rPr>
        <w:t>ά</w:t>
      </w:r>
      <w:r>
        <w:rPr>
          <w:color w:val="17365D"/>
          <w:spacing w:val="4"/>
        </w:rPr>
        <w:t>μμα</w:t>
      </w:r>
      <w:r>
        <w:rPr>
          <w:color w:val="17365D"/>
          <w:spacing w:val="5"/>
        </w:rPr>
        <w:t>το</w:t>
      </w:r>
      <w:r>
        <w:rPr>
          <w:color w:val="17365D"/>
        </w:rPr>
        <w:t>ς</w:t>
      </w:r>
      <w:r>
        <w:rPr>
          <w:color w:val="17365D"/>
          <w:spacing w:val="23"/>
        </w:rPr>
        <w:t xml:space="preserve"> </w:t>
      </w:r>
      <w:r>
        <w:rPr>
          <w:color w:val="17365D"/>
        </w:rPr>
        <w:t xml:space="preserve">– </w:t>
      </w:r>
      <w:r>
        <w:rPr>
          <w:color w:val="17365D"/>
          <w:spacing w:val="4"/>
        </w:rPr>
        <w:t>Σ</w:t>
      </w:r>
      <w:r w:rsidR="006C53B2">
        <w:rPr>
          <w:color w:val="17365D"/>
          <w:spacing w:val="-44"/>
        </w:rPr>
        <w:t>ύ</w:t>
      </w:r>
      <w:r>
        <w:rPr>
          <w:color w:val="17365D"/>
          <w:spacing w:val="3"/>
        </w:rPr>
        <w:t>ν</w:t>
      </w:r>
      <w:r>
        <w:rPr>
          <w:color w:val="17365D"/>
          <w:spacing w:val="5"/>
        </w:rPr>
        <w:t>το</w:t>
      </w:r>
      <w:r>
        <w:rPr>
          <w:color w:val="17365D"/>
          <w:spacing w:val="4"/>
        </w:rPr>
        <w:t>μ</w:t>
      </w:r>
      <w:r>
        <w:rPr>
          <w:color w:val="17365D"/>
          <w:spacing w:val="5"/>
        </w:rPr>
        <w:t>ο</w:t>
      </w:r>
      <w:r>
        <w:rPr>
          <w:color w:val="17365D"/>
        </w:rPr>
        <w:t>ς</w:t>
      </w:r>
      <w:r>
        <w:rPr>
          <w:color w:val="17365D"/>
          <w:spacing w:val="9"/>
        </w:rPr>
        <w:t xml:space="preserve"> </w:t>
      </w:r>
      <w:r>
        <w:rPr>
          <w:color w:val="17365D"/>
          <w:spacing w:val="4"/>
        </w:rPr>
        <w:t>Ο</w:t>
      </w:r>
      <w:r>
        <w:rPr>
          <w:color w:val="17365D"/>
          <w:spacing w:val="5"/>
        </w:rPr>
        <w:t>δ</w:t>
      </w:r>
      <w:r w:rsidR="006C53B2">
        <w:rPr>
          <w:color w:val="17365D"/>
          <w:spacing w:val="5"/>
        </w:rPr>
        <w:t>η</w:t>
      </w:r>
      <w:r>
        <w:rPr>
          <w:color w:val="17365D"/>
          <w:spacing w:val="6"/>
        </w:rPr>
        <w:t>γ</w:t>
      </w:r>
      <w:r w:rsidR="006C53B2">
        <w:rPr>
          <w:color w:val="17365D"/>
          <w:spacing w:val="6"/>
        </w:rPr>
        <w:t>ό</w:t>
      </w:r>
      <w:r>
        <w:rPr>
          <w:color w:val="17365D"/>
        </w:rPr>
        <w:t>ς</w:t>
      </w:r>
      <w:bookmarkStart w:id="0" w:name="_GoBack"/>
      <w:bookmarkEnd w:id="0"/>
    </w:p>
    <w:p w14:paraId="32D98736" w14:textId="77777777" w:rsidR="00A7036C" w:rsidRDefault="00A7036C">
      <w:pPr>
        <w:pStyle w:val="a3"/>
        <w:rPr>
          <w:rFonts w:ascii="Cambria"/>
          <w:sz w:val="18"/>
        </w:rPr>
      </w:pPr>
    </w:p>
    <w:p w14:paraId="5E24E5D4" w14:textId="77777777" w:rsidR="00A7036C" w:rsidRDefault="001236B0">
      <w:pPr>
        <w:pStyle w:val="a3"/>
        <w:spacing w:before="57" w:line="276" w:lineRule="auto"/>
        <w:ind w:left="1300" w:right="1752"/>
        <w:jc w:val="both"/>
      </w:pPr>
      <w:r>
        <w:t xml:space="preserve">Στο ΠΣ </w:t>
      </w:r>
      <w:proofErr w:type="spellStart"/>
      <w:r>
        <w:t>myschool</w:t>
      </w:r>
      <w:proofErr w:type="spellEnd"/>
      <w:r>
        <w:t xml:space="preserve"> υλοποιήθηκε η λειτουργικότητα </w:t>
      </w:r>
      <w:proofErr w:type="spellStart"/>
      <w:r>
        <w:rPr>
          <w:i/>
        </w:rPr>
        <w:t>Πολυταξικών</w:t>
      </w:r>
      <w:proofErr w:type="spellEnd"/>
      <w:r>
        <w:rPr>
          <w:i/>
        </w:rPr>
        <w:t xml:space="preserve"> Τμημάτων </w:t>
      </w:r>
      <w:r>
        <w:t>για την κάλυψη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αναγκών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Σχ.</w:t>
      </w:r>
      <w:r>
        <w:rPr>
          <w:spacing w:val="1"/>
        </w:rPr>
        <w:t xml:space="preserve"> </w:t>
      </w:r>
      <w:r>
        <w:t>Μονάδων</w:t>
      </w:r>
      <w:r>
        <w:rPr>
          <w:spacing w:val="1"/>
        </w:rPr>
        <w:t xml:space="preserve"> </w:t>
      </w:r>
      <w:r>
        <w:t>Τύπου</w:t>
      </w:r>
      <w:r>
        <w:rPr>
          <w:spacing w:val="1"/>
        </w:rPr>
        <w:t xml:space="preserve"> </w:t>
      </w:r>
      <w:r>
        <w:t>Ολοήμερο</w:t>
      </w:r>
      <w:r>
        <w:rPr>
          <w:spacing w:val="1"/>
        </w:rPr>
        <w:t xml:space="preserve"> </w:t>
      </w:r>
      <w:r>
        <w:t>Δημοτικό.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νέα</w:t>
      </w:r>
      <w:r>
        <w:rPr>
          <w:spacing w:val="1"/>
        </w:rPr>
        <w:t xml:space="preserve"> </w:t>
      </w:r>
      <w:r>
        <w:t>λειτουργικότητα,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Χρήστες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μπορέσουν</w:t>
      </w:r>
      <w:r>
        <w:rPr>
          <w:spacing w:val="1"/>
        </w:rPr>
        <w:t xml:space="preserve"> </w:t>
      </w:r>
      <w:r>
        <w:t>εύκολα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άμεσα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αποτυπώσουν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rPr>
          <w:b/>
        </w:rPr>
        <w:t>Ολοήμερο</w:t>
      </w:r>
      <w:r>
        <w:rPr>
          <w:b/>
          <w:spacing w:val="1"/>
        </w:rPr>
        <w:t xml:space="preserve"> </w:t>
      </w:r>
      <w:r>
        <w:rPr>
          <w:b/>
        </w:rPr>
        <w:t>Πρόγραμμα</w:t>
      </w:r>
      <w:r>
        <w:rPr>
          <w:b/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Μονάδας</w:t>
      </w:r>
      <w:r>
        <w:rPr>
          <w:spacing w:val="1"/>
        </w:rPr>
        <w:t xml:space="preserve"> </w:t>
      </w:r>
      <w:r>
        <w:t>τους.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διαδικασία,</w:t>
      </w:r>
      <w:r>
        <w:rPr>
          <w:spacing w:val="1"/>
        </w:rPr>
        <w:t xml:space="preserve"> </w:t>
      </w:r>
      <w:r>
        <w:t>απαιτεί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ολοκλήρωση</w:t>
      </w:r>
      <w:r>
        <w:rPr>
          <w:spacing w:val="1"/>
        </w:rPr>
        <w:t xml:space="preserve"> </w:t>
      </w:r>
      <w:r>
        <w:t>της</w:t>
      </w:r>
      <w:r>
        <w:rPr>
          <w:spacing w:val="-47"/>
        </w:rPr>
        <w:t xml:space="preserve"> </w:t>
      </w:r>
      <w:r>
        <w:t>παρακάτω</w:t>
      </w:r>
      <w:r>
        <w:rPr>
          <w:spacing w:val="-1"/>
        </w:rPr>
        <w:t xml:space="preserve"> </w:t>
      </w:r>
      <w:r>
        <w:t>διαδικασίας.</w:t>
      </w:r>
    </w:p>
    <w:p w14:paraId="4891CD3B" w14:textId="77777777" w:rsidR="00A7036C" w:rsidRDefault="00A7036C">
      <w:pPr>
        <w:pStyle w:val="a3"/>
        <w:spacing w:before="5"/>
        <w:rPr>
          <w:sz w:val="16"/>
        </w:rPr>
      </w:pPr>
    </w:p>
    <w:p w14:paraId="1C7B3AC2" w14:textId="77777777" w:rsidR="00A7036C" w:rsidRDefault="001236B0">
      <w:pPr>
        <w:spacing w:line="276" w:lineRule="auto"/>
        <w:ind w:left="1300" w:right="1754"/>
        <w:jc w:val="both"/>
      </w:pPr>
      <w:r>
        <w:t xml:space="preserve">Αρχικά, μεταβαίνετε στη νέα επιλογή </w:t>
      </w:r>
      <w:r>
        <w:rPr>
          <w:i/>
        </w:rPr>
        <w:t xml:space="preserve">Συνδιδασκαλίες </w:t>
      </w:r>
      <w:proofErr w:type="spellStart"/>
      <w:r>
        <w:rPr>
          <w:i/>
        </w:rPr>
        <w:t>Πολυταξικών</w:t>
      </w:r>
      <w:proofErr w:type="spellEnd"/>
      <w:r>
        <w:rPr>
          <w:i/>
        </w:rPr>
        <w:t xml:space="preserve"> Ομάδων </w:t>
      </w:r>
      <w:proofErr w:type="spellStart"/>
      <w:r>
        <w:rPr>
          <w:i/>
        </w:rPr>
        <w:t>Ολοημέρου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Προγράμματος</w:t>
      </w:r>
      <w:r>
        <w:rPr>
          <w:i/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Καρτέλας</w:t>
      </w:r>
      <w:r>
        <w:rPr>
          <w:spacing w:val="1"/>
        </w:rPr>
        <w:t xml:space="preserve"> </w:t>
      </w:r>
      <w:r>
        <w:t>Σχολική</w:t>
      </w:r>
      <w:r>
        <w:rPr>
          <w:spacing w:val="1"/>
        </w:rPr>
        <w:t xml:space="preserve"> </w:t>
      </w:r>
      <w:r>
        <w:t>Μονάδα</w:t>
      </w:r>
      <w:r>
        <w:rPr>
          <w:spacing w:val="1"/>
        </w:rPr>
        <w:t xml:space="preserve"> </w:t>
      </w:r>
      <w:r>
        <w:t>(ΣΧΟΛΙΚΗ</w:t>
      </w:r>
      <w:r>
        <w:rPr>
          <w:spacing w:val="1"/>
        </w:rPr>
        <w:t xml:space="preserve"> </w:t>
      </w:r>
      <w:r>
        <w:t>ΜΟΝΑΔΑ</w:t>
      </w:r>
      <w:r>
        <w:rPr>
          <w:spacing w:val="1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Συνδιδασκαλίες</w:t>
      </w:r>
      <w:r>
        <w:rPr>
          <w:spacing w:val="1"/>
        </w:rPr>
        <w:t xml:space="preserve"> </w:t>
      </w:r>
      <w:proofErr w:type="spellStart"/>
      <w:r>
        <w:t>Πολυταξικών</w:t>
      </w:r>
      <w:proofErr w:type="spellEnd"/>
      <w:r>
        <w:rPr>
          <w:spacing w:val="-1"/>
        </w:rPr>
        <w:t xml:space="preserve"> </w:t>
      </w:r>
      <w:r>
        <w:t>Ομάδων</w:t>
      </w:r>
      <w:r>
        <w:rPr>
          <w:spacing w:val="-1"/>
        </w:rPr>
        <w:t xml:space="preserve"> </w:t>
      </w:r>
      <w:proofErr w:type="spellStart"/>
      <w:r>
        <w:t>Ολοημέρου</w:t>
      </w:r>
      <w:proofErr w:type="spellEnd"/>
      <w:r>
        <w:rPr>
          <w:spacing w:val="1"/>
        </w:rPr>
        <w:t xml:space="preserve"> </w:t>
      </w:r>
      <w:r>
        <w:t>Προγράμματος).</w:t>
      </w:r>
    </w:p>
    <w:p w14:paraId="3E89F4A6" w14:textId="77777777" w:rsidR="00A7036C" w:rsidRDefault="00A7036C">
      <w:pPr>
        <w:pStyle w:val="a3"/>
        <w:rPr>
          <w:sz w:val="20"/>
        </w:rPr>
      </w:pPr>
    </w:p>
    <w:p w14:paraId="4D7B6BC8" w14:textId="77777777" w:rsidR="00A7036C" w:rsidRDefault="00A7036C">
      <w:pPr>
        <w:pStyle w:val="a3"/>
        <w:rPr>
          <w:sz w:val="20"/>
        </w:rPr>
      </w:pPr>
    </w:p>
    <w:p w14:paraId="12E2AB94" w14:textId="77777777" w:rsidR="00A7036C" w:rsidRDefault="001236B0">
      <w:pPr>
        <w:pStyle w:val="a3"/>
        <w:spacing w:before="2"/>
        <w:rPr>
          <w:sz w:val="15"/>
        </w:rPr>
      </w:pPr>
      <w:r>
        <w:pict w14:anchorId="35DE0C6E">
          <v:group id="_x0000_s1044" style="position:absolute;margin-left:92.9pt;margin-top:11.25pt;width:408.85pt;height:174.7pt;z-index:-15728128;mso-wrap-distance-left:0;mso-wrap-distance-right:0;mso-position-horizontal-relative:page" coordorigin="1858,225" coordsize="8177,34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1858;top:224;width:8177;height:3494">
              <v:imagedata r:id="rId7" o:title=""/>
            </v:shape>
            <v:shape id="_x0000_s1045" style="position:absolute;left:3637;top:290;width:6337;height:2723" coordorigin="3637,291" coordsize="6337,2723" o:spt="100" adj="0,,0" path="m3637,2419r5,-26l3656,2373r21,-14l3702,2354r6207,l9934,2359r21,14l9969,2393r5,26l9974,2949r-5,25l9955,2995r-21,14l9909,3014r-6207,l3677,3009r-21,-14l3642,2974r-5,-25l3637,2419xm6805,334r3,-17l6818,303r13,-9l6848,291r1294,l8159,294r13,9l8182,317r3,17l8185,688r-3,17l8172,719r-13,9l8142,732r-1294,l6831,728r-13,-9l6808,705r-3,-17l6805,334xe" filled="f" strokecolor="red" strokeweight="2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1CDD1107" w14:textId="77777777" w:rsidR="00A7036C" w:rsidRDefault="00A7036C">
      <w:pPr>
        <w:pStyle w:val="a3"/>
      </w:pPr>
    </w:p>
    <w:p w14:paraId="67E2FF39" w14:textId="77777777" w:rsidR="00A7036C" w:rsidRDefault="00A7036C">
      <w:pPr>
        <w:pStyle w:val="a3"/>
      </w:pPr>
    </w:p>
    <w:p w14:paraId="0A662B11" w14:textId="77777777" w:rsidR="00A7036C" w:rsidRDefault="001236B0">
      <w:pPr>
        <w:pStyle w:val="a3"/>
        <w:spacing w:before="196" w:line="278" w:lineRule="auto"/>
        <w:ind w:left="1300" w:right="1755"/>
        <w:jc w:val="both"/>
      </w:pPr>
      <w:r>
        <w:t>Στη</w:t>
      </w:r>
      <w:r>
        <w:rPr>
          <w:spacing w:val="1"/>
        </w:rPr>
        <w:t xml:space="preserve"> </w:t>
      </w:r>
      <w:r>
        <w:t>σελίδα,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παρατηρήσετε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πίνακα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αναγράφονται</w:t>
      </w:r>
      <w:r>
        <w:rPr>
          <w:spacing w:val="1"/>
        </w:rPr>
        <w:t xml:space="preserve"> </w:t>
      </w:r>
      <w:r>
        <w:t>οι</w:t>
      </w:r>
      <w:r>
        <w:rPr>
          <w:spacing w:val="49"/>
        </w:rPr>
        <w:t xml:space="preserve"> </w:t>
      </w:r>
      <w:proofErr w:type="spellStart"/>
      <w:r>
        <w:rPr>
          <w:i/>
        </w:rPr>
        <w:t>Πολυταξικές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Ομάδες</w:t>
      </w:r>
      <w:r>
        <w:t>,</w:t>
      </w:r>
      <w:r>
        <w:rPr>
          <w:spacing w:val="-1"/>
        </w:rPr>
        <w:t xml:space="preserve"> </w:t>
      </w:r>
      <w:r>
        <w:t>ενώ</w:t>
      </w:r>
      <w:r>
        <w:rPr>
          <w:spacing w:val="-3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δημιουργήσετε</w:t>
      </w:r>
      <w:r>
        <w:rPr>
          <w:spacing w:val="-3"/>
        </w:rPr>
        <w:t xml:space="preserve"> </w:t>
      </w:r>
      <w:r>
        <w:t>μια</w:t>
      </w:r>
      <w:r>
        <w:rPr>
          <w:spacing w:val="-2"/>
        </w:rPr>
        <w:t xml:space="preserve"> </w:t>
      </w:r>
      <w:r>
        <w:t>νέα,</w:t>
      </w:r>
      <w:r>
        <w:rPr>
          <w:spacing w:val="-1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πρέπει</w:t>
      </w:r>
      <w:r>
        <w:rPr>
          <w:spacing w:val="-2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επιλέξετε</w:t>
      </w:r>
      <w:r>
        <w:rPr>
          <w:spacing w:val="-2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εικονίδιο</w:t>
      </w:r>
      <w:r>
        <w:rPr>
          <w:spacing w:val="-4"/>
        </w:rPr>
        <w:t xml:space="preserve"> </w:t>
      </w:r>
      <w:r>
        <w:rPr>
          <w:noProof/>
          <w:spacing w:val="-4"/>
        </w:rPr>
        <w:drawing>
          <wp:inline distT="0" distB="0" distL="0" distR="0" wp14:anchorId="228FBB51" wp14:editId="7F11E6B7">
            <wp:extent cx="215900" cy="215900"/>
            <wp:effectExtent l="0" t="0" r="0" b="0"/>
            <wp:docPr id="1" name="image2.png" descr="http://mydev.cti.gr/Style/Images/a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0C8EDA3C" w14:textId="77777777" w:rsidR="00A7036C" w:rsidRDefault="001236B0">
      <w:pPr>
        <w:pStyle w:val="a3"/>
        <w:spacing w:before="11"/>
        <w:rPr>
          <w:sz w:val="11"/>
        </w:rPr>
      </w:pPr>
      <w:r>
        <w:pict w14:anchorId="6CCD07F1">
          <v:group id="_x0000_s1041" style="position:absolute;margin-left:95.7pt;margin-top:9.2pt;width:403.9pt;height:191.1pt;z-index:-15727616;mso-wrap-distance-left:0;mso-wrap-distance-right:0;mso-position-horizontal-relative:page" coordorigin="1914,184" coordsize="8078,3822">
            <v:shape id="_x0000_s1043" type="#_x0000_t75" style="position:absolute;left:1913;top:184;width:8078;height:3822">
              <v:imagedata r:id="rId9" o:title=""/>
            </v:shape>
            <v:shape id="_x0000_s1042" style="position:absolute;left:3739;top:1529;width:383;height:392" coordorigin="3739,1529" coordsize="383,392" path="m3739,1567r3,-15l3750,1540r12,-8l3777,1529r307,l4099,1532r12,8l4119,1552r3,15l4122,1884r-3,14l4111,1910r-12,8l4084,1921r-307,l3762,1918r-12,-8l3742,1898r-3,-14l3739,1567xe" filled="f" strokecolor="red" strokeweight="2pt">
              <v:path arrowok="t"/>
            </v:shape>
            <w10:wrap type="topAndBottom" anchorx="page"/>
          </v:group>
        </w:pict>
      </w:r>
    </w:p>
    <w:p w14:paraId="5F56E5F8" w14:textId="77777777" w:rsidR="00A7036C" w:rsidRDefault="00A7036C">
      <w:pPr>
        <w:rPr>
          <w:sz w:val="11"/>
        </w:rPr>
        <w:sectPr w:rsidR="00A7036C">
          <w:headerReference w:type="default" r:id="rId10"/>
          <w:footerReference w:type="default" r:id="rId11"/>
          <w:type w:val="continuous"/>
          <w:pgSz w:w="11910" w:h="16840"/>
          <w:pgMar w:top="1340" w:right="40" w:bottom="920" w:left="500" w:header="747" w:footer="734" w:gutter="0"/>
          <w:pgNumType w:start="1"/>
          <w:cols w:space="720"/>
        </w:sectPr>
      </w:pPr>
    </w:p>
    <w:p w14:paraId="23C14173" w14:textId="77777777" w:rsidR="00A7036C" w:rsidRDefault="001236B0">
      <w:pPr>
        <w:spacing w:before="88"/>
        <w:ind w:left="1300"/>
        <w:jc w:val="both"/>
      </w:pPr>
      <w:r>
        <w:lastRenderedPageBreak/>
        <w:t>Ύστερα,</w:t>
      </w:r>
      <w:r>
        <w:rPr>
          <w:spacing w:val="-1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οδηγηθείτε</w:t>
      </w:r>
      <w:r>
        <w:rPr>
          <w:spacing w:val="-2"/>
        </w:rPr>
        <w:t xml:space="preserve"> </w:t>
      </w:r>
      <w:r>
        <w:t>στη</w:t>
      </w:r>
      <w:r>
        <w:rPr>
          <w:spacing w:val="-4"/>
        </w:rPr>
        <w:t xml:space="preserve"> </w:t>
      </w:r>
      <w:r>
        <w:t>νέα φόρμα</w:t>
      </w:r>
      <w:r>
        <w:rPr>
          <w:spacing w:val="1"/>
        </w:rPr>
        <w:t xml:space="preserve"> </w:t>
      </w:r>
      <w:r>
        <w:t>όπου θα</w:t>
      </w:r>
      <w:r>
        <w:rPr>
          <w:spacing w:val="-2"/>
        </w:rPr>
        <w:t xml:space="preserve"> </w:t>
      </w:r>
      <w:r>
        <w:t xml:space="preserve">ορίσετε τη </w:t>
      </w:r>
      <w:r>
        <w:rPr>
          <w:i/>
        </w:rPr>
        <w:t>Διδακτική</w:t>
      </w:r>
      <w:r>
        <w:rPr>
          <w:i/>
          <w:spacing w:val="-1"/>
        </w:rPr>
        <w:t xml:space="preserve"> </w:t>
      </w:r>
      <w:r>
        <w:rPr>
          <w:i/>
        </w:rPr>
        <w:t>Ζώνη</w:t>
      </w:r>
      <w:r>
        <w:t>,</w:t>
      </w:r>
      <w:r>
        <w:rPr>
          <w:spacing w:val="-2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rPr>
          <w:i/>
        </w:rPr>
        <w:t>Τάξεις</w:t>
      </w:r>
      <w:r>
        <w:rPr>
          <w:i/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τα</w:t>
      </w:r>
    </w:p>
    <w:p w14:paraId="47F890E6" w14:textId="77777777" w:rsidR="00A7036C" w:rsidRDefault="001236B0">
      <w:pPr>
        <w:pStyle w:val="a3"/>
        <w:spacing w:before="43"/>
        <w:ind w:left="1300"/>
        <w:jc w:val="both"/>
      </w:pPr>
      <w:r>
        <w:rPr>
          <w:i/>
        </w:rPr>
        <w:t>Μαθήματα</w:t>
      </w:r>
      <w:r>
        <w:rPr>
          <w:i/>
          <w:spacing w:val="-3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συμμετέχουν</w:t>
      </w:r>
      <w:r>
        <w:rPr>
          <w:spacing w:val="-1"/>
        </w:rPr>
        <w:t xml:space="preserve"> </w:t>
      </w:r>
      <w:r>
        <w:t>στη</w:t>
      </w:r>
      <w:r>
        <w:rPr>
          <w:spacing w:val="-5"/>
        </w:rPr>
        <w:t xml:space="preserve"> </w:t>
      </w:r>
      <w:r>
        <w:t>συγκεκριμένη</w:t>
      </w:r>
      <w:r>
        <w:rPr>
          <w:spacing w:val="-2"/>
        </w:rPr>
        <w:t xml:space="preserve"> </w:t>
      </w:r>
      <w:r>
        <w:t>Ομάδα.</w:t>
      </w:r>
    </w:p>
    <w:p w14:paraId="25DBA345" w14:textId="77777777" w:rsidR="00A7036C" w:rsidRDefault="00A7036C">
      <w:pPr>
        <w:pStyle w:val="a3"/>
        <w:rPr>
          <w:sz w:val="20"/>
        </w:rPr>
      </w:pPr>
    </w:p>
    <w:p w14:paraId="76134E21" w14:textId="77777777" w:rsidR="00A7036C" w:rsidRDefault="00A7036C">
      <w:pPr>
        <w:pStyle w:val="a3"/>
        <w:rPr>
          <w:sz w:val="20"/>
        </w:rPr>
      </w:pPr>
    </w:p>
    <w:p w14:paraId="5DA92D71" w14:textId="77777777" w:rsidR="00A7036C" w:rsidRDefault="001236B0">
      <w:pPr>
        <w:pStyle w:val="a3"/>
        <w:spacing w:before="2"/>
        <w:rPr>
          <w:sz w:val="18"/>
        </w:rPr>
      </w:pPr>
      <w:r>
        <w:pict w14:anchorId="10B6A65C">
          <v:group id="_x0000_s1038" style="position:absolute;margin-left:90pt;margin-top:13.1pt;width:415.25pt;height:190.85pt;z-index:-15727104;mso-wrap-distance-left:0;mso-wrap-distance-right:0;mso-position-horizontal-relative:page" coordorigin="1800,262" coordsize="8305,3817">
            <v:shape id="_x0000_s1040" type="#_x0000_t75" style="position:absolute;left:1800;top:261;width:8305;height:3817">
              <v:imagedata r:id="rId12" o:title=""/>
            </v:shape>
            <v:shape id="_x0000_s1039" style="position:absolute;left:3587;top:1054;width:6292;height:2328" coordorigin="3587,1054" coordsize="6292,2328" o:spt="100" adj="0,,0" path="m3587,2191r5,-26l3606,2144r22,-14l3653,2125r542,l4220,2130r22,14l4256,2165r5,26l4261,2883r-5,25l4242,2930r-22,14l4195,2949r-542,l3628,2944r-22,-14l3592,2908r-5,-25l3587,2191xm4411,2051r3,-13l4421,2027r11,-7l4445,2017r273,l4731,2020r11,7l4749,2038r3,13l4752,3081r-3,13l4742,3105r-11,7l4718,3115r-273,l4432,3112r-11,-7l4414,3094r-3,-13l4411,2051xm5160,1765r4,-21l5177,1726r18,-12l5217,1709r4605,l9844,1714r18,12l9875,1744r4,21l9879,3325r-4,22l9862,3365r-18,13l9822,3382r-4605,l5195,3378r-18,-13l5164,3347r-4,-22l5160,1765xm4190,1065r,-6l4195,1054r6,l5102,1054r6,l5113,1059r,6l5113,1375r,6l5108,1386r-6,l4201,1386r-6,l4190,1381r,-6l4190,1065xe" filled="f" strokecolor="red" strokeweight="2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3E411FCB" w14:textId="77777777" w:rsidR="00A7036C" w:rsidRDefault="00A7036C">
      <w:pPr>
        <w:pStyle w:val="a3"/>
      </w:pPr>
    </w:p>
    <w:p w14:paraId="636D7D1F" w14:textId="77777777" w:rsidR="00A7036C" w:rsidRDefault="00A7036C">
      <w:pPr>
        <w:pStyle w:val="a3"/>
      </w:pPr>
    </w:p>
    <w:p w14:paraId="7A65E7F3" w14:textId="77777777" w:rsidR="00A7036C" w:rsidRDefault="001236B0">
      <w:pPr>
        <w:pStyle w:val="a3"/>
        <w:spacing w:before="180" w:line="278" w:lineRule="auto"/>
        <w:ind w:left="1300" w:right="1753"/>
        <w:jc w:val="both"/>
      </w:pPr>
      <w:r>
        <w:t xml:space="preserve">Για να ορίσετε μια νέα Ομάδα, αρχικά, ορίζετε τη </w:t>
      </w:r>
      <w:r>
        <w:rPr>
          <w:b/>
          <w:u w:val="single"/>
        </w:rPr>
        <w:t>Διδακτική Ζώνη</w:t>
      </w:r>
      <w:r>
        <w:rPr>
          <w:b/>
        </w:rPr>
        <w:t xml:space="preserve"> </w:t>
      </w:r>
      <w:r>
        <w:t xml:space="preserve">( </w:t>
      </w:r>
      <w:r>
        <w:rPr>
          <w:i/>
        </w:rPr>
        <w:t>1</w:t>
      </w:r>
      <w:r>
        <w:t xml:space="preserve">, </w:t>
      </w:r>
      <w:r>
        <w:rPr>
          <w:i/>
        </w:rPr>
        <w:t>2</w:t>
      </w:r>
      <w:r>
        <w:t xml:space="preserve">, </w:t>
      </w:r>
      <w:r>
        <w:rPr>
          <w:i/>
        </w:rPr>
        <w:t xml:space="preserve">3 </w:t>
      </w:r>
      <w:r>
        <w:t xml:space="preserve">ή </w:t>
      </w:r>
      <w:r>
        <w:rPr>
          <w:i/>
        </w:rPr>
        <w:t xml:space="preserve">4 </w:t>
      </w:r>
      <w:r>
        <w:t>) που</w:t>
      </w:r>
      <w:r>
        <w:rPr>
          <w:spacing w:val="1"/>
        </w:rPr>
        <w:t xml:space="preserve"> </w:t>
      </w:r>
      <w:r>
        <w:t xml:space="preserve">διδάσκεται. Στη συνέχεια, επιλέγετε τις </w:t>
      </w:r>
      <w:r>
        <w:rPr>
          <w:b/>
          <w:u w:val="single"/>
        </w:rPr>
        <w:t>Τάξεις</w:t>
      </w:r>
      <w:r>
        <w:t>, από τις οποίες συμμετέχουν Μαθητές στην</w:t>
      </w:r>
      <w:r>
        <w:rPr>
          <w:spacing w:val="1"/>
        </w:rPr>
        <w:t xml:space="preserve"> </w:t>
      </w:r>
      <w:r>
        <w:t>εν</w:t>
      </w:r>
      <w:r>
        <w:rPr>
          <w:spacing w:val="-1"/>
        </w:rPr>
        <w:t xml:space="preserve"> </w:t>
      </w:r>
      <w:r>
        <w:t>λόγω Ομάδα,</w:t>
      </w:r>
      <w:r>
        <w:rPr>
          <w:spacing w:val="-3"/>
        </w:rPr>
        <w:t xml:space="preserve"> </w:t>
      </w:r>
      <w:r>
        <w:t>και τέλος,</w:t>
      </w:r>
      <w:r>
        <w:rPr>
          <w:spacing w:val="-4"/>
        </w:rPr>
        <w:t xml:space="preserve"> </w:t>
      </w:r>
      <w:r>
        <w:t>ορίζετε</w:t>
      </w:r>
      <w:r>
        <w:rPr>
          <w:spacing w:val="-3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Ώρες</w:t>
      </w:r>
      <w:r>
        <w:rPr>
          <w:spacing w:val="-1"/>
        </w:rPr>
        <w:t xml:space="preserve"> </w:t>
      </w:r>
      <w:r>
        <w:t>στα</w:t>
      </w:r>
      <w:r>
        <w:rPr>
          <w:spacing w:val="-2"/>
        </w:rPr>
        <w:t xml:space="preserve"> </w:t>
      </w:r>
      <w:r>
        <w:rPr>
          <w:b/>
          <w:u w:val="single"/>
        </w:rPr>
        <w:t>Μαθήματα</w:t>
      </w:r>
      <w:r>
        <w:rPr>
          <w:b/>
          <w:spacing w:val="-1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οποία (συν)διδάσκονται.</w:t>
      </w:r>
    </w:p>
    <w:p w14:paraId="32803F60" w14:textId="77777777" w:rsidR="00A7036C" w:rsidRDefault="001236B0">
      <w:pPr>
        <w:pStyle w:val="a3"/>
        <w:spacing w:before="194" w:line="276" w:lineRule="auto"/>
        <w:ind w:left="1300" w:right="1754"/>
        <w:jc w:val="both"/>
      </w:pPr>
      <w:r>
        <w:t>Έτσι, στο παράδειγμα της εικόνας, ορίζουμε μια νέα Ομάδα της πρώτης (1</w:t>
      </w:r>
      <w:r>
        <w:rPr>
          <w:vertAlign w:val="superscript"/>
        </w:rPr>
        <w:t>ης</w:t>
      </w:r>
      <w:r>
        <w:t>) Διδακτικής</w:t>
      </w:r>
      <w:r>
        <w:rPr>
          <w:spacing w:val="1"/>
        </w:rPr>
        <w:t xml:space="preserve"> </w:t>
      </w:r>
      <w:r>
        <w:t>Ζώνης (Διδακτική Ζώνη 1), στην οποία συμμετέχουν Μαθητές από τις Τάξεις Δ, Ε και ΣΤ και</w:t>
      </w:r>
      <w:r>
        <w:rPr>
          <w:spacing w:val="1"/>
        </w:rPr>
        <w:t xml:space="preserve"> </w:t>
      </w:r>
      <w:r>
        <w:t>διδάσκονται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Μαθήματα</w:t>
      </w:r>
      <w:r>
        <w:rPr>
          <w:spacing w:val="1"/>
        </w:rPr>
        <w:t xml:space="preserve"> </w:t>
      </w:r>
      <w:r>
        <w:t>Μελέτη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Προετοιμασία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ώρες),</w:t>
      </w:r>
      <w:r>
        <w:rPr>
          <w:spacing w:val="1"/>
        </w:rPr>
        <w:t xml:space="preserve"> </w:t>
      </w:r>
      <w:r>
        <w:t>Νέες</w:t>
      </w:r>
      <w:r>
        <w:rPr>
          <w:spacing w:val="1"/>
        </w:rPr>
        <w:t xml:space="preserve"> </w:t>
      </w:r>
      <w:r>
        <w:t>Τεχνολογίες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Εκπαίδευση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ώρα)</w:t>
      </w:r>
      <w:r>
        <w:rPr>
          <w:spacing w:val="-3"/>
        </w:rPr>
        <w:t xml:space="preserve"> </w:t>
      </w:r>
      <w:r>
        <w:t>και Αθλητισμός</w:t>
      </w:r>
      <w:r>
        <w:rPr>
          <w:spacing w:val="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ώρα).</w:t>
      </w:r>
    </w:p>
    <w:p w14:paraId="7D0C2781" w14:textId="77777777" w:rsidR="00A7036C" w:rsidRDefault="00A7036C">
      <w:pPr>
        <w:pStyle w:val="a3"/>
        <w:spacing w:before="4"/>
        <w:rPr>
          <w:sz w:val="16"/>
        </w:rPr>
      </w:pPr>
    </w:p>
    <w:p w14:paraId="565473B4" w14:textId="77777777" w:rsidR="00A7036C" w:rsidRDefault="001236B0">
      <w:pPr>
        <w:pStyle w:val="a3"/>
        <w:spacing w:line="276" w:lineRule="auto"/>
        <w:ind w:left="1300" w:right="1754"/>
        <w:jc w:val="both"/>
      </w:pPr>
      <w:r>
        <w:t>Μόλις επιλέξετε «</w:t>
      </w:r>
      <w:r>
        <w:rPr>
          <w:i/>
        </w:rPr>
        <w:t>Αποθήκευση</w:t>
      </w:r>
      <w:r>
        <w:t xml:space="preserve">», το σύστημα θα δημιουργήσει </w:t>
      </w:r>
      <w:r>
        <w:rPr>
          <w:b/>
        </w:rPr>
        <w:t xml:space="preserve">αυτόματα </w:t>
      </w:r>
      <w:r>
        <w:t>τα απαραίτητα</w:t>
      </w:r>
      <w:r>
        <w:rPr>
          <w:spacing w:val="1"/>
        </w:rPr>
        <w:t xml:space="preserve"> </w:t>
      </w:r>
      <w:r>
        <w:t>Τμήματα (ανά Τάξη) και Ομάδες Συνδιδασκαλίας (ανά Μάθημα), για την αποτύπωση του</w:t>
      </w:r>
      <w:r>
        <w:rPr>
          <w:spacing w:val="1"/>
        </w:rPr>
        <w:t xml:space="preserve"> </w:t>
      </w:r>
      <w:proofErr w:type="spellStart"/>
      <w:r>
        <w:t>Ολοημέρου</w:t>
      </w:r>
      <w:proofErr w:type="spellEnd"/>
      <w:r>
        <w:rPr>
          <w:spacing w:val="-3"/>
        </w:rPr>
        <w:t xml:space="preserve"> </w:t>
      </w:r>
      <w:r>
        <w:t>Προγράμματος.</w:t>
      </w:r>
    </w:p>
    <w:p w14:paraId="00E79357" w14:textId="77777777" w:rsidR="00A7036C" w:rsidRDefault="00A7036C">
      <w:pPr>
        <w:pStyle w:val="a3"/>
        <w:spacing w:before="4"/>
        <w:rPr>
          <w:sz w:val="16"/>
        </w:rPr>
      </w:pPr>
    </w:p>
    <w:p w14:paraId="4F0C2701" w14:textId="77777777" w:rsidR="00A7036C" w:rsidRDefault="001236B0">
      <w:pPr>
        <w:pStyle w:val="a3"/>
        <w:ind w:left="1300"/>
        <w:jc w:val="both"/>
      </w:pPr>
      <w:r>
        <w:t>Για</w:t>
      </w:r>
      <w:r>
        <w:rPr>
          <w:spacing w:val="34"/>
        </w:rPr>
        <w:t xml:space="preserve"> </w:t>
      </w:r>
      <w:r>
        <w:t>παράδειγμα,</w:t>
      </w:r>
      <w:r>
        <w:rPr>
          <w:spacing w:val="34"/>
        </w:rPr>
        <w:t xml:space="preserve"> </w:t>
      </w:r>
      <w:r>
        <w:t>στην</w:t>
      </w:r>
      <w:r>
        <w:rPr>
          <w:spacing w:val="35"/>
        </w:rPr>
        <w:t xml:space="preserve"> </w:t>
      </w:r>
      <w:r>
        <w:t>παραπάνω</w:t>
      </w:r>
      <w:r>
        <w:rPr>
          <w:spacing w:val="34"/>
        </w:rPr>
        <w:t xml:space="preserve"> </w:t>
      </w:r>
      <w:r>
        <w:t>περίπτωση,</w:t>
      </w:r>
      <w:r>
        <w:rPr>
          <w:spacing w:val="35"/>
        </w:rPr>
        <w:t xml:space="preserve"> </w:t>
      </w:r>
      <w:r>
        <w:t>η</w:t>
      </w:r>
      <w:r>
        <w:rPr>
          <w:spacing w:val="33"/>
        </w:rPr>
        <w:t xml:space="preserve"> </w:t>
      </w:r>
      <w:r>
        <w:t>εφαρμογή</w:t>
      </w:r>
      <w:r>
        <w:rPr>
          <w:spacing w:val="34"/>
        </w:rPr>
        <w:t xml:space="preserve"> </w:t>
      </w:r>
      <w:r>
        <w:t>θα</w:t>
      </w:r>
      <w:r>
        <w:rPr>
          <w:spacing w:val="34"/>
        </w:rPr>
        <w:t xml:space="preserve"> </w:t>
      </w:r>
      <w:r>
        <w:t>δημιουργήσει</w:t>
      </w:r>
      <w:r>
        <w:rPr>
          <w:spacing w:val="33"/>
        </w:rPr>
        <w:t xml:space="preserve"> </w:t>
      </w:r>
      <w:r>
        <w:t>τα</w:t>
      </w:r>
      <w:r>
        <w:rPr>
          <w:spacing w:val="34"/>
        </w:rPr>
        <w:t xml:space="preserve"> </w:t>
      </w:r>
      <w:r>
        <w:t>Τμήματα</w:t>
      </w:r>
    </w:p>
    <w:p w14:paraId="20412643" w14:textId="77777777" w:rsidR="00A7036C" w:rsidRDefault="001236B0">
      <w:pPr>
        <w:pStyle w:val="a3"/>
        <w:spacing w:before="41" w:line="276" w:lineRule="auto"/>
        <w:ind w:left="1300" w:right="1754"/>
        <w:jc w:val="both"/>
      </w:pPr>
      <w:r>
        <w:t>«Ζ1*Δ1»,</w:t>
      </w:r>
      <w:r>
        <w:rPr>
          <w:spacing w:val="1"/>
        </w:rPr>
        <w:t xml:space="preserve"> </w:t>
      </w:r>
      <w:r>
        <w:t>«Ζ1*Ε1»</w:t>
      </w:r>
      <w:r>
        <w:rPr>
          <w:spacing w:val="1"/>
        </w:rPr>
        <w:t xml:space="preserve"> </w:t>
      </w:r>
      <w:r>
        <w:t>κ</w:t>
      </w:r>
      <w:r>
        <w:t>αι</w:t>
      </w:r>
      <w:r>
        <w:rPr>
          <w:spacing w:val="1"/>
        </w:rPr>
        <w:t xml:space="preserve"> </w:t>
      </w:r>
      <w:r>
        <w:t>«Ζ1*ΣΤ1»,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rPr>
          <w:b/>
        </w:rPr>
        <w:t>αντίστοιχη</w:t>
      </w:r>
      <w:r>
        <w:rPr>
          <w:b/>
          <w:spacing w:val="1"/>
        </w:rPr>
        <w:t xml:space="preserve"> </w:t>
      </w:r>
      <w:r>
        <w:rPr>
          <w:b/>
        </w:rPr>
        <w:t>Τάξη</w:t>
      </w:r>
      <w:r>
        <w:t>,</w:t>
      </w:r>
      <w:r>
        <w:rPr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Ομάδες</w:t>
      </w:r>
      <w:r>
        <w:rPr>
          <w:spacing w:val="1"/>
        </w:rPr>
        <w:t xml:space="preserve"> </w:t>
      </w:r>
      <w:r>
        <w:t>Συνδιδασκαλίας «Ζ1*Δ,Ε,ΣΤ*Μελέτη – Προετοιμασία», «Ζ1*Δ,Ε,ΣΤ*Νέες Τεχνολογίες στην</w:t>
      </w:r>
      <w:r>
        <w:rPr>
          <w:spacing w:val="1"/>
        </w:rPr>
        <w:t xml:space="preserve"> </w:t>
      </w:r>
      <w:r>
        <w:t>Εκπαίδευση»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«Ζ1*Δ,Ε,ΣΤ*Αθλητισμός»</w:t>
      </w:r>
      <w:r>
        <w:rPr>
          <w:spacing w:val="-3"/>
        </w:rPr>
        <w:t xml:space="preserve"> </w:t>
      </w:r>
      <w:r>
        <w:rPr>
          <w:b/>
        </w:rPr>
        <w:t>ανά</w:t>
      </w:r>
      <w:r>
        <w:rPr>
          <w:b/>
          <w:spacing w:val="-1"/>
        </w:rPr>
        <w:t xml:space="preserve"> </w:t>
      </w:r>
      <w:r>
        <w:rPr>
          <w:b/>
        </w:rPr>
        <w:t>Μάθημα</w:t>
      </w:r>
      <w:r>
        <w:t>.</w:t>
      </w:r>
    </w:p>
    <w:p w14:paraId="7E658F8F" w14:textId="77777777" w:rsidR="00A7036C" w:rsidRDefault="00A7036C">
      <w:pPr>
        <w:pStyle w:val="a3"/>
        <w:spacing w:before="4"/>
        <w:rPr>
          <w:sz w:val="16"/>
        </w:rPr>
      </w:pPr>
    </w:p>
    <w:p w14:paraId="19415C22" w14:textId="77777777" w:rsidR="00A7036C" w:rsidRDefault="001236B0">
      <w:pPr>
        <w:pStyle w:val="a3"/>
        <w:spacing w:line="278" w:lineRule="auto"/>
        <w:ind w:left="1300" w:right="1760"/>
        <w:jc w:val="both"/>
      </w:pPr>
      <w:r>
        <w:t>Η</w:t>
      </w:r>
      <w:r>
        <w:rPr>
          <w:spacing w:val="1"/>
        </w:rPr>
        <w:t xml:space="preserve"> </w:t>
      </w:r>
      <w:r>
        <w:t>ονομασία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proofErr w:type="spellStart"/>
      <w:r>
        <w:t>Πολυταξικών</w:t>
      </w:r>
      <w:proofErr w:type="spellEnd"/>
      <w:r>
        <w:rPr>
          <w:spacing w:val="1"/>
        </w:rPr>
        <w:t xml:space="preserve"> </w:t>
      </w:r>
      <w:r>
        <w:t>Τμημάτων,</w:t>
      </w:r>
      <w:r>
        <w:rPr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Τμημάτων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Ομάδων</w:t>
      </w:r>
      <w:r>
        <w:rPr>
          <w:spacing w:val="1"/>
        </w:rPr>
        <w:t xml:space="preserve"> </w:t>
      </w:r>
      <w:r>
        <w:t>Συνδιδασκαλίας</w:t>
      </w:r>
      <w:r>
        <w:rPr>
          <w:spacing w:val="-3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δημιουργούνται,</w:t>
      </w:r>
      <w:r>
        <w:rPr>
          <w:spacing w:val="-1"/>
        </w:rPr>
        <w:t xml:space="preserve"> </w:t>
      </w:r>
      <w:r>
        <w:t>ακολουθεί</w:t>
      </w:r>
      <w:r>
        <w:rPr>
          <w:spacing w:val="-3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παρακάτω δομημένη</w:t>
      </w:r>
      <w:r>
        <w:rPr>
          <w:spacing w:val="-3"/>
        </w:rPr>
        <w:t xml:space="preserve"> </w:t>
      </w:r>
      <w:r>
        <w:t>μορφή:</w:t>
      </w:r>
    </w:p>
    <w:p w14:paraId="7B784F80" w14:textId="77777777" w:rsidR="00A7036C" w:rsidRDefault="00A7036C">
      <w:pPr>
        <w:pStyle w:val="a3"/>
        <w:spacing w:before="3"/>
        <w:rPr>
          <w:sz w:val="16"/>
        </w:rPr>
      </w:pPr>
    </w:p>
    <w:p w14:paraId="518EE8D2" w14:textId="77777777" w:rsidR="00A7036C" w:rsidRDefault="001236B0">
      <w:pPr>
        <w:ind w:left="3420"/>
      </w:pPr>
      <w:r>
        <w:t>[</w:t>
      </w:r>
      <w:proofErr w:type="spellStart"/>
      <w:r>
        <w:rPr>
          <w:i/>
        </w:rPr>
        <w:t>ΔιδακτικήΖώνη</w:t>
      </w:r>
      <w:proofErr w:type="spellEnd"/>
      <w:r>
        <w:t>]*[{</w:t>
      </w:r>
      <w:r>
        <w:rPr>
          <w:i/>
        </w:rPr>
        <w:t>Τάξη</w:t>
      </w:r>
      <w:r>
        <w:t>}{</w:t>
      </w:r>
      <w:r>
        <w:rPr>
          <w:i/>
        </w:rPr>
        <w:t>Τμήμα</w:t>
      </w:r>
      <w:r>
        <w:t>}]*[</w:t>
      </w:r>
      <w:r>
        <w:rPr>
          <w:i/>
        </w:rPr>
        <w:t>Μάθημα</w:t>
      </w:r>
      <w:r>
        <w:t>]</w:t>
      </w:r>
    </w:p>
    <w:p w14:paraId="72869BEC" w14:textId="77777777" w:rsidR="00A7036C" w:rsidRDefault="00A7036C">
      <w:pPr>
        <w:pStyle w:val="a3"/>
        <w:spacing w:before="6"/>
        <w:rPr>
          <w:sz w:val="19"/>
        </w:rPr>
      </w:pPr>
    </w:p>
    <w:p w14:paraId="3118B28F" w14:textId="77777777" w:rsidR="00A7036C" w:rsidRDefault="001236B0">
      <w:pPr>
        <w:pStyle w:val="a3"/>
        <w:spacing w:line="276" w:lineRule="auto"/>
        <w:ind w:left="1300" w:right="1757"/>
        <w:jc w:val="both"/>
      </w:pPr>
      <w:r>
        <w:t>Έτσι, από το κάθε όνομα μπορείτε να ακολουθήσετε την αντίστροφη διαδικασία και να</w:t>
      </w:r>
      <w:r>
        <w:rPr>
          <w:spacing w:val="1"/>
        </w:rPr>
        <w:t xml:space="preserve"> </w:t>
      </w:r>
      <w:r>
        <w:t>αναγνωρίσετε τα επιμέρους στοιχεία (Τ</w:t>
      </w:r>
      <w:r>
        <w:t>μήματα και Ομάδες Συνδιδασκαλίας) που έχουν</w:t>
      </w:r>
      <w:r>
        <w:rPr>
          <w:spacing w:val="1"/>
        </w:rPr>
        <w:t xml:space="preserve"> </w:t>
      </w:r>
      <w:r>
        <w:t>δημιουργηθεί.</w:t>
      </w:r>
    </w:p>
    <w:p w14:paraId="1B86DB50" w14:textId="77777777" w:rsidR="00A7036C" w:rsidRDefault="00A7036C">
      <w:pPr>
        <w:spacing w:line="276" w:lineRule="auto"/>
        <w:jc w:val="both"/>
        <w:sectPr w:rsidR="00A7036C">
          <w:pgSz w:w="11910" w:h="16840"/>
          <w:pgMar w:top="1340" w:right="40" w:bottom="920" w:left="500" w:header="747" w:footer="734" w:gutter="0"/>
          <w:cols w:space="720"/>
        </w:sectPr>
      </w:pPr>
    </w:p>
    <w:p w14:paraId="1F984ADB" w14:textId="77777777" w:rsidR="00A7036C" w:rsidRDefault="001236B0">
      <w:pPr>
        <w:spacing w:before="88" w:line="276" w:lineRule="auto"/>
        <w:ind w:left="1300" w:right="1754"/>
        <w:jc w:val="both"/>
      </w:pPr>
      <w:r>
        <w:lastRenderedPageBreak/>
        <w:t>Για</w:t>
      </w:r>
      <w:r>
        <w:rPr>
          <w:spacing w:val="1"/>
        </w:rPr>
        <w:t xml:space="preserve"> </w:t>
      </w:r>
      <w:r>
        <w:t>παράδειγμα,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proofErr w:type="spellStart"/>
      <w:r>
        <w:t>Πολυταξικό</w:t>
      </w:r>
      <w:proofErr w:type="spellEnd"/>
      <w:r>
        <w:rPr>
          <w:spacing w:val="1"/>
        </w:rPr>
        <w:t xml:space="preserve"> </w:t>
      </w:r>
      <w:r>
        <w:t>Τμήμα</w:t>
      </w:r>
      <w:r>
        <w:rPr>
          <w:spacing w:val="1"/>
        </w:rPr>
        <w:t xml:space="preserve"> </w:t>
      </w:r>
      <w:proofErr w:type="spellStart"/>
      <w:r>
        <w:t>Ολοημέρου</w:t>
      </w:r>
      <w:proofErr w:type="spellEnd"/>
      <w:r>
        <w:rPr>
          <w:spacing w:val="1"/>
        </w:rPr>
        <w:t xml:space="preserve"> </w:t>
      </w:r>
      <w:r>
        <w:rPr>
          <w:i/>
        </w:rPr>
        <w:t>Ζ3*Γ2,Ε2,ΣΤ2</w:t>
      </w:r>
      <w:r>
        <w:rPr>
          <w:i/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Μαθήματα</w:t>
      </w:r>
      <w:r>
        <w:rPr>
          <w:spacing w:val="1"/>
        </w:rPr>
        <w:t xml:space="preserve"> </w:t>
      </w:r>
      <w:r>
        <w:rPr>
          <w:i/>
        </w:rPr>
        <w:t xml:space="preserve">Μελέτη-Προετοιμασία </w:t>
      </w:r>
      <w:r>
        <w:t xml:space="preserve">(3 ώρες), </w:t>
      </w:r>
      <w:r>
        <w:rPr>
          <w:i/>
        </w:rPr>
        <w:t xml:space="preserve">Αθλητισμός </w:t>
      </w:r>
      <w:r>
        <w:t xml:space="preserve">(1 ώρα) και </w:t>
      </w:r>
      <w:r>
        <w:rPr>
          <w:i/>
        </w:rPr>
        <w:t xml:space="preserve">Μουσική </w:t>
      </w:r>
      <w:r>
        <w:t xml:space="preserve">(1 ώρα), το ΠΣ </w:t>
      </w:r>
      <w:proofErr w:type="spellStart"/>
      <w:r>
        <w:t>myschool</w:t>
      </w:r>
      <w:proofErr w:type="spellEnd"/>
      <w:r>
        <w:rPr>
          <w:spacing w:val="1"/>
        </w:rPr>
        <w:t xml:space="preserve"> </w:t>
      </w:r>
      <w:r>
        <w:t>θα</w:t>
      </w:r>
      <w:r>
        <w:rPr>
          <w:spacing w:val="-1"/>
        </w:rPr>
        <w:t xml:space="preserve"> </w:t>
      </w:r>
      <w:proofErr w:type="spellStart"/>
      <w:r>
        <w:t>παράξει</w:t>
      </w:r>
      <w:proofErr w:type="spellEnd"/>
      <w:r>
        <w:t xml:space="preserve"> αυτόματα τα</w:t>
      </w:r>
      <w:r>
        <w:rPr>
          <w:spacing w:val="-3"/>
        </w:rPr>
        <w:t xml:space="preserve"> </w:t>
      </w:r>
      <w:r>
        <w:t>Τμήματα:</w:t>
      </w:r>
    </w:p>
    <w:p w14:paraId="307C6F47" w14:textId="77777777" w:rsidR="00A7036C" w:rsidRDefault="00A7036C">
      <w:pPr>
        <w:pStyle w:val="a3"/>
        <w:spacing w:before="3"/>
        <w:rPr>
          <w:sz w:val="16"/>
        </w:rPr>
      </w:pPr>
    </w:p>
    <w:p w14:paraId="30C5C7B7" w14:textId="77777777" w:rsidR="00A7036C" w:rsidRDefault="001236B0">
      <w:pPr>
        <w:pStyle w:val="a5"/>
        <w:numPr>
          <w:ilvl w:val="0"/>
          <w:numId w:val="2"/>
        </w:numPr>
        <w:tabs>
          <w:tab w:val="left" w:pos="2021"/>
        </w:tabs>
        <w:spacing w:before="1"/>
        <w:ind w:left="2020" w:hanging="361"/>
      </w:pPr>
      <w:r>
        <w:t>Ζ3*Γ2,</w:t>
      </w:r>
      <w:r>
        <w:rPr>
          <w:spacing w:val="-2"/>
        </w:rPr>
        <w:t xml:space="preserve"> </w:t>
      </w:r>
      <w:r>
        <w:t>Διδακτικής</w:t>
      </w:r>
      <w:r>
        <w:rPr>
          <w:spacing w:val="-2"/>
        </w:rPr>
        <w:t xml:space="preserve"> </w:t>
      </w:r>
      <w:r>
        <w:t>Ζώνης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στη</w:t>
      </w:r>
      <w:r>
        <w:rPr>
          <w:spacing w:val="-2"/>
        </w:rPr>
        <w:t xml:space="preserve"> </w:t>
      </w:r>
      <w:r>
        <w:t>Γ’</w:t>
      </w:r>
      <w:r>
        <w:rPr>
          <w:spacing w:val="-2"/>
        </w:rPr>
        <w:t xml:space="preserve"> </w:t>
      </w:r>
      <w:r>
        <w:t>Τάξη</w:t>
      </w:r>
    </w:p>
    <w:p w14:paraId="2E8B97EA" w14:textId="77777777" w:rsidR="00A7036C" w:rsidRDefault="001236B0">
      <w:pPr>
        <w:pStyle w:val="a5"/>
        <w:numPr>
          <w:ilvl w:val="0"/>
          <w:numId w:val="2"/>
        </w:numPr>
        <w:tabs>
          <w:tab w:val="left" w:pos="2021"/>
        </w:tabs>
        <w:spacing w:before="41"/>
        <w:ind w:left="2020" w:hanging="361"/>
      </w:pPr>
      <w:r>
        <w:t>Ζ3*Ε2,</w:t>
      </w:r>
      <w:r>
        <w:rPr>
          <w:spacing w:val="-2"/>
        </w:rPr>
        <w:t xml:space="preserve"> </w:t>
      </w:r>
      <w:r>
        <w:t>Διδακτικής</w:t>
      </w:r>
      <w:r>
        <w:rPr>
          <w:spacing w:val="-3"/>
        </w:rPr>
        <w:t xml:space="preserve"> </w:t>
      </w:r>
      <w:r>
        <w:t>Ζώνης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στην</w:t>
      </w:r>
      <w:r>
        <w:rPr>
          <w:spacing w:val="-2"/>
        </w:rPr>
        <w:t xml:space="preserve"> </w:t>
      </w:r>
      <w:r>
        <w:t>Ε’</w:t>
      </w:r>
      <w:r>
        <w:rPr>
          <w:spacing w:val="-3"/>
        </w:rPr>
        <w:t xml:space="preserve"> </w:t>
      </w:r>
      <w:r>
        <w:t>Τάξη</w:t>
      </w:r>
    </w:p>
    <w:p w14:paraId="3C4FBD15" w14:textId="77777777" w:rsidR="00A7036C" w:rsidRDefault="001236B0">
      <w:pPr>
        <w:pStyle w:val="a5"/>
        <w:numPr>
          <w:ilvl w:val="0"/>
          <w:numId w:val="2"/>
        </w:numPr>
        <w:tabs>
          <w:tab w:val="left" w:pos="2021"/>
        </w:tabs>
        <w:spacing w:before="43" w:line="453" w:lineRule="auto"/>
        <w:ind w:right="5672" w:firstLine="359"/>
      </w:pPr>
      <w:r>
        <w:t>Ζ3*ΣΤ2, Διδακτικής Ζώνης 3 στη ΣΤ’ Τάξη</w:t>
      </w:r>
      <w:r>
        <w:rPr>
          <w:spacing w:val="-47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Ομάδες</w:t>
      </w:r>
      <w:r>
        <w:rPr>
          <w:spacing w:val="1"/>
        </w:rPr>
        <w:t xml:space="preserve"> </w:t>
      </w:r>
      <w:r>
        <w:t>Συνδιδασκαλίας:</w:t>
      </w:r>
    </w:p>
    <w:p w14:paraId="5A1596A2" w14:textId="77777777" w:rsidR="00A7036C" w:rsidRDefault="001236B0">
      <w:pPr>
        <w:pStyle w:val="a5"/>
        <w:numPr>
          <w:ilvl w:val="0"/>
          <w:numId w:val="2"/>
        </w:numPr>
        <w:tabs>
          <w:tab w:val="left" w:pos="2021"/>
        </w:tabs>
        <w:ind w:left="2020" w:hanging="361"/>
      </w:pPr>
      <w:r>
        <w:t>Ζ3*Γ2,Ε2,ΣΤ2*Μελέτη-Προετοιμασία,</w:t>
      </w:r>
      <w:r>
        <w:rPr>
          <w:spacing w:val="-6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Σύνολο</w:t>
      </w:r>
      <w:r>
        <w:rPr>
          <w:spacing w:val="-5"/>
        </w:rPr>
        <w:t xml:space="preserve"> </w:t>
      </w:r>
      <w:r>
        <w:t>Ωρών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ώρες</w:t>
      </w:r>
    </w:p>
    <w:p w14:paraId="0940B40C" w14:textId="77777777" w:rsidR="00A7036C" w:rsidRDefault="001236B0">
      <w:pPr>
        <w:pStyle w:val="a5"/>
        <w:numPr>
          <w:ilvl w:val="0"/>
          <w:numId w:val="2"/>
        </w:numPr>
        <w:tabs>
          <w:tab w:val="left" w:pos="2021"/>
        </w:tabs>
        <w:spacing w:before="39"/>
        <w:ind w:left="2020" w:hanging="361"/>
      </w:pPr>
      <w:r>
        <w:t>Ζ3*Γ2,Ε2,ΣΤ2*Αθλητισμός,</w:t>
      </w:r>
      <w:r>
        <w:rPr>
          <w:spacing w:val="-6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Σύνολο</w:t>
      </w:r>
      <w:r>
        <w:rPr>
          <w:spacing w:val="-3"/>
        </w:rPr>
        <w:t xml:space="preserve"> </w:t>
      </w:r>
      <w:r>
        <w:t>Ωρών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ώρα</w:t>
      </w:r>
    </w:p>
    <w:p w14:paraId="1247F91E" w14:textId="77777777" w:rsidR="00A7036C" w:rsidRDefault="001236B0">
      <w:pPr>
        <w:pStyle w:val="a5"/>
        <w:numPr>
          <w:ilvl w:val="0"/>
          <w:numId w:val="2"/>
        </w:numPr>
        <w:tabs>
          <w:tab w:val="left" w:pos="2021"/>
        </w:tabs>
        <w:spacing w:before="44"/>
        <w:ind w:left="2020" w:hanging="361"/>
      </w:pPr>
      <w:r>
        <w:t>Ζ3*Γ2,Ε2,ΣΤ2*Μουσική,</w:t>
      </w:r>
      <w:r>
        <w:rPr>
          <w:spacing w:val="-1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Σύνολο</w:t>
      </w:r>
      <w:r>
        <w:rPr>
          <w:spacing w:val="-3"/>
        </w:rPr>
        <w:t xml:space="preserve"> </w:t>
      </w:r>
      <w:r>
        <w:t>Ωρών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ώρα</w:t>
      </w:r>
    </w:p>
    <w:p w14:paraId="6E2CB5AF" w14:textId="77777777" w:rsidR="00A7036C" w:rsidRDefault="00A7036C">
      <w:pPr>
        <w:pStyle w:val="a3"/>
        <w:spacing w:before="6"/>
        <w:rPr>
          <w:sz w:val="19"/>
        </w:rPr>
      </w:pPr>
    </w:p>
    <w:p w14:paraId="4442E6D8" w14:textId="77777777" w:rsidR="00A7036C" w:rsidRDefault="001236B0">
      <w:pPr>
        <w:pStyle w:val="a3"/>
        <w:spacing w:line="278" w:lineRule="auto"/>
        <w:ind w:left="1300" w:right="1755"/>
        <w:jc w:val="both"/>
      </w:pPr>
      <w:r>
        <w:t>Παρατηρήστε ότι ο χαρακτήρας «</w:t>
      </w:r>
      <w:r>
        <w:rPr>
          <w:b/>
          <w:i/>
        </w:rPr>
        <w:t>*</w:t>
      </w:r>
      <w:r>
        <w:t>» (αστέρι), χρησιμοποιείται ως διακριτικό/διαχωριστικό</w:t>
      </w:r>
      <w:r>
        <w:rPr>
          <w:spacing w:val="1"/>
        </w:rPr>
        <w:t xml:space="preserve"> </w:t>
      </w:r>
      <w:r>
        <w:t>στα</w:t>
      </w:r>
      <w:r>
        <w:rPr>
          <w:spacing w:val="-1"/>
        </w:rPr>
        <w:t xml:space="preserve"> </w:t>
      </w:r>
      <w:r>
        <w:t>επιμέρους</w:t>
      </w:r>
      <w:r>
        <w:rPr>
          <w:spacing w:val="-2"/>
        </w:rPr>
        <w:t xml:space="preserve"> </w:t>
      </w:r>
      <w:r>
        <w:t>στοιχεία.</w:t>
      </w:r>
    </w:p>
    <w:p w14:paraId="559ED870" w14:textId="77777777" w:rsidR="00A7036C" w:rsidRDefault="001236B0">
      <w:pPr>
        <w:pStyle w:val="a3"/>
        <w:spacing w:before="195" w:line="276" w:lineRule="auto"/>
        <w:ind w:left="1300" w:right="1754"/>
        <w:jc w:val="both"/>
      </w:pPr>
      <w:r>
        <w:t>Μόλις</w:t>
      </w:r>
      <w:r>
        <w:rPr>
          <w:spacing w:val="1"/>
        </w:rPr>
        <w:t xml:space="preserve"> </w:t>
      </w:r>
      <w:r>
        <w:t>δημιουργηθούν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Τμήματα</w:t>
      </w:r>
      <w:r>
        <w:rPr>
          <w:spacing w:val="1"/>
        </w:rPr>
        <w:t xml:space="preserve"> </w:t>
      </w:r>
      <w:r>
        <w:t>ανά</w:t>
      </w:r>
      <w:r>
        <w:rPr>
          <w:spacing w:val="1"/>
        </w:rPr>
        <w:t xml:space="preserve"> </w:t>
      </w:r>
      <w:r>
        <w:t>Τάξη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εφαρμογή,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50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προχωρήσετε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rPr>
          <w:i/>
        </w:rPr>
        <w:t>Αναθέσεις</w:t>
      </w:r>
      <w:r>
        <w:rPr>
          <w:i/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αντίστοιχα</w:t>
      </w:r>
      <w:r>
        <w:rPr>
          <w:spacing w:val="1"/>
        </w:rPr>
        <w:t xml:space="preserve"> </w:t>
      </w:r>
      <w:r>
        <w:t>Μαθήματα.</w:t>
      </w:r>
      <w:r>
        <w:rPr>
          <w:spacing w:val="1"/>
        </w:rPr>
        <w:t xml:space="preserve"> </w:t>
      </w:r>
      <w:r>
        <w:t>Επίσης,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 xml:space="preserve">ολοκληρωθεί και η </w:t>
      </w:r>
      <w:r>
        <w:rPr>
          <w:i/>
        </w:rPr>
        <w:t xml:space="preserve">Κατανομή των </w:t>
      </w:r>
      <w:r>
        <w:rPr>
          <w:i/>
        </w:rPr>
        <w:t xml:space="preserve">Μαθητών στα Τμήματα </w:t>
      </w:r>
      <w:r>
        <w:t>(ανά Τάξη) που παρακολουθεί</w:t>
      </w:r>
      <w:r>
        <w:rPr>
          <w:spacing w:val="1"/>
        </w:rPr>
        <w:t xml:space="preserve"> </w:t>
      </w:r>
      <w:r>
        <w:t>καθένας</w:t>
      </w:r>
      <w:r>
        <w:rPr>
          <w:spacing w:val="-1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αυτούς (π.χ.</w:t>
      </w:r>
      <w:r>
        <w:rPr>
          <w:spacing w:val="-1"/>
        </w:rPr>
        <w:t xml:space="preserve"> </w:t>
      </w:r>
      <w:r>
        <w:t>φόρμα</w:t>
      </w:r>
      <w:r>
        <w:rPr>
          <w:spacing w:val="-2"/>
        </w:rPr>
        <w:t xml:space="preserve"> </w:t>
      </w:r>
      <w:r>
        <w:t>Κατανομή</w:t>
      </w:r>
      <w:r>
        <w:rPr>
          <w:spacing w:val="-3"/>
        </w:rPr>
        <w:t xml:space="preserve"> </w:t>
      </w:r>
      <w:r>
        <w:t>Μαθητών</w:t>
      </w:r>
      <w:r>
        <w:rPr>
          <w:spacing w:val="-1"/>
        </w:rPr>
        <w:t xml:space="preserve"> </w:t>
      </w:r>
      <w:r>
        <w:t>σε Τμήματα).</w:t>
      </w:r>
    </w:p>
    <w:p w14:paraId="49E23713" w14:textId="77777777" w:rsidR="00A7036C" w:rsidRDefault="00A7036C">
      <w:pPr>
        <w:pStyle w:val="a3"/>
        <w:spacing w:before="5"/>
        <w:rPr>
          <w:sz w:val="16"/>
        </w:rPr>
      </w:pPr>
    </w:p>
    <w:p w14:paraId="0667AD72" w14:textId="77777777" w:rsidR="00A7036C" w:rsidRDefault="001236B0">
      <w:pPr>
        <w:spacing w:line="276" w:lineRule="auto"/>
        <w:ind w:left="1300" w:right="1755"/>
        <w:jc w:val="both"/>
      </w:pPr>
      <w:r>
        <w:t xml:space="preserve">Οι Αναθέσεις Μαθημάτων σε Εκπαιδευτικούς, </w:t>
      </w:r>
      <w:r>
        <w:rPr>
          <w:b/>
        </w:rPr>
        <w:t xml:space="preserve">αρκεί </w:t>
      </w:r>
      <w:r>
        <w:t xml:space="preserve">να καταχωριστούν σε </w:t>
      </w:r>
      <w:r>
        <w:rPr>
          <w:b/>
        </w:rPr>
        <w:t>ένα (1) από τα</w:t>
      </w:r>
      <w:r>
        <w:rPr>
          <w:b/>
          <w:spacing w:val="1"/>
        </w:rPr>
        <w:t xml:space="preserve"> </w:t>
      </w:r>
      <w:r>
        <w:rPr>
          <w:b/>
        </w:rPr>
        <w:t>Τμήματα</w:t>
      </w:r>
      <w:r>
        <w:rPr>
          <w:b/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δημιουργήθηκαν</w:t>
      </w:r>
      <w:r>
        <w:rPr>
          <w:spacing w:val="1"/>
        </w:rPr>
        <w:t xml:space="preserve"> </w:t>
      </w:r>
      <w:r>
        <w:t>ανά</w:t>
      </w:r>
      <w:r>
        <w:rPr>
          <w:spacing w:val="1"/>
        </w:rPr>
        <w:t xml:space="preserve"> </w:t>
      </w:r>
      <w:r>
        <w:t>(</w:t>
      </w:r>
      <w:proofErr w:type="spellStart"/>
      <w:r>
        <w:t>Πολυταξική</w:t>
      </w:r>
      <w:proofErr w:type="spellEnd"/>
      <w:r>
        <w:t>)</w:t>
      </w:r>
      <w:r>
        <w:rPr>
          <w:spacing w:val="1"/>
        </w:rPr>
        <w:t xml:space="preserve"> </w:t>
      </w:r>
      <w:r>
        <w:t>Ομάδα</w:t>
      </w:r>
      <w:r>
        <w:rPr>
          <w:spacing w:val="1"/>
        </w:rPr>
        <w:t xml:space="preserve"> </w:t>
      </w:r>
      <w:r>
        <w:t>Συνδιδασκαλίας,</w:t>
      </w:r>
      <w:r>
        <w:rPr>
          <w:spacing w:val="1"/>
        </w:rPr>
        <w:t xml:space="preserve"> </w:t>
      </w:r>
      <w:r>
        <w:t>ενώ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θυμίσουμε</w:t>
      </w:r>
      <w:r>
        <w:rPr>
          <w:spacing w:val="-3"/>
        </w:rPr>
        <w:t xml:space="preserve"> </w:t>
      </w:r>
      <w:r>
        <w:t>ότι</w:t>
      </w:r>
      <w:r>
        <w:rPr>
          <w:spacing w:val="-2"/>
        </w:rPr>
        <w:t xml:space="preserve"> </w:t>
      </w:r>
      <w:r>
        <w:t xml:space="preserve">κάθε </w:t>
      </w:r>
      <w:r>
        <w:rPr>
          <w:b/>
        </w:rPr>
        <w:t>Μαθητής</w:t>
      </w:r>
      <w:r>
        <w:t>,</w:t>
      </w:r>
      <w:r>
        <w:rPr>
          <w:spacing w:val="-1"/>
        </w:rPr>
        <w:t xml:space="preserve"> </w:t>
      </w:r>
      <w:r>
        <w:t>πρέπει να</w:t>
      </w:r>
      <w:r>
        <w:rPr>
          <w:spacing w:val="-2"/>
        </w:rPr>
        <w:t xml:space="preserve"> </w:t>
      </w:r>
      <w:r>
        <w:t>εγγραφεί</w:t>
      </w:r>
      <w:r>
        <w:rPr>
          <w:spacing w:val="-3"/>
        </w:rPr>
        <w:t xml:space="preserve"> </w:t>
      </w:r>
      <w:r>
        <w:t>στα</w:t>
      </w:r>
      <w:r>
        <w:rPr>
          <w:spacing w:val="-1"/>
        </w:rPr>
        <w:t xml:space="preserve"> </w:t>
      </w:r>
      <w:r>
        <w:t>αντίστοιχα</w:t>
      </w:r>
      <w:r>
        <w:rPr>
          <w:spacing w:val="-3"/>
        </w:rPr>
        <w:t xml:space="preserve"> </w:t>
      </w:r>
      <w:r>
        <w:rPr>
          <w:b/>
        </w:rPr>
        <w:t>Τμήματα</w:t>
      </w:r>
      <w:r>
        <w:rPr>
          <w:b/>
          <w:spacing w:val="-1"/>
        </w:rPr>
        <w:t xml:space="preserve"> </w:t>
      </w:r>
      <w:r>
        <w:rPr>
          <w:b/>
        </w:rPr>
        <w:t>της</w:t>
      </w:r>
      <w:r>
        <w:rPr>
          <w:b/>
          <w:spacing w:val="-5"/>
        </w:rPr>
        <w:t xml:space="preserve"> </w:t>
      </w:r>
      <w:r>
        <w:rPr>
          <w:b/>
        </w:rPr>
        <w:t>Τάξης</w:t>
      </w:r>
      <w:r>
        <w:rPr>
          <w:b/>
          <w:spacing w:val="-2"/>
        </w:rPr>
        <w:t xml:space="preserve"> </w:t>
      </w:r>
      <w:r>
        <w:rPr>
          <w:b/>
        </w:rPr>
        <w:t>του</w:t>
      </w:r>
      <w:r>
        <w:t>.</w:t>
      </w:r>
    </w:p>
    <w:p w14:paraId="5275A436" w14:textId="77777777" w:rsidR="00A7036C" w:rsidRDefault="001236B0">
      <w:pPr>
        <w:pStyle w:val="a3"/>
        <w:spacing w:before="6"/>
        <w:rPr>
          <w:sz w:val="8"/>
        </w:rPr>
      </w:pPr>
      <w:r>
        <w:pict w14:anchorId="4A18CA00">
          <v:group id="_x0000_s1032" style="position:absolute;margin-left:30.7pt;margin-top:7.2pt;width:557.2pt;height:69.75pt;z-index:-15726592;mso-wrap-distance-left:0;mso-wrap-distance-right:0;mso-position-horizontal-relative:page" coordorigin="614,144" coordsize="11144,1395">
            <v:shape id="_x0000_s1037" type="#_x0000_t75" style="position:absolute;left:614;top:143;width:11144;height:1395">
              <v:imagedata r:id="rId13" o:title=""/>
            </v:shape>
            <v:shape id="_x0000_s1036" type="#_x0000_t75" style="position:absolute;left:712;top:316;width:10940;height:1049">
              <v:imagedata r:id="rId14" o:title=""/>
            </v:shape>
            <v:shape id="_x0000_s1035" style="position:absolute;left:664;top:193;width:10950;height:1202" coordorigin="665,194" coordsize="10950,1202" path="m11414,194l865,194r-78,16l723,253r-42,63l665,394r,802l681,1274r42,63l787,1380r78,16l11414,1396r78,-16l11556,1337r43,-63l11615,1196r,-802l11599,316r-43,-63l11492,210r-78,-16xe" stroked="f">
              <v:path arrowok="t"/>
            </v:shape>
            <v:shape id="_x0000_s1034" style="position:absolute;left:664;top:193;width:10950;height:1202" coordorigin="665,194" coordsize="10950,1202" path="m665,394r16,-78l723,253r64,-43l865,194r10549,l11492,210r64,43l11599,316r16,78l11615,1196r-16,78l11556,1337r-64,43l11414,1396r-10549,l787,1380r-64,-43l681,1274r-16,-78l665,394xe" filled="f" strokecolor="red" strokeweight="3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614;top:143;width:11144;height:1395" filled="f" stroked="f">
              <v:textbox inset="0,0,0,0">
                <w:txbxContent>
                  <w:p w14:paraId="26FAE5C5" w14:textId="77777777" w:rsidR="00A7036C" w:rsidRDefault="00A7036C">
                    <w:pPr>
                      <w:spacing w:before="4"/>
                      <w:rPr>
                        <w:sz w:val="17"/>
                      </w:rPr>
                    </w:pPr>
                  </w:p>
                  <w:p w14:paraId="024D8A91" w14:textId="77777777" w:rsidR="00A7036C" w:rsidRDefault="001236B0">
                    <w:pPr>
                      <w:spacing w:line="276" w:lineRule="auto"/>
                      <w:ind w:left="283" w:right="525"/>
                    </w:pPr>
                    <w:r>
                      <w:rPr>
                        <w:b/>
                        <w:u w:val="single"/>
                      </w:rPr>
                      <w:t>ΠΡΟΣΟΧΗ</w:t>
                    </w:r>
                    <w:r>
                      <w:t>: Τα αυτόματα παραγόμενα από το ΠΣ Τμήματα και Ομάδες Συνδιδασκαλίας, τα οποία σχετίζονται με τις</w:t>
                    </w:r>
                    <w:r>
                      <w:rPr>
                        <w:spacing w:val="-47"/>
                      </w:rPr>
                      <w:t xml:space="preserve"> </w:t>
                    </w:r>
                    <w:proofErr w:type="spellStart"/>
                    <w:r>
                      <w:t>Πολυταξικές</w:t>
                    </w:r>
                    <w:proofErr w:type="spellEnd"/>
                    <w:r>
                      <w:t xml:space="preserve"> Ομάδες, </w:t>
                    </w:r>
                    <w:r>
                      <w:rPr>
                        <w:b/>
                      </w:rPr>
                      <w:t xml:space="preserve">ΔΕΝ </w:t>
                    </w:r>
                    <w:r>
                      <w:t>εμφανίζονται στις αντίστοιχες επιλογές (Διαχείριση Τμημάτων και Συνδιδασκαλίες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Μαθημάτων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Διαφορετικών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Τμημάτων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ή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Τάξεων)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προς επεξεργασία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ή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διαγραφή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προς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αποφυγή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λαθών.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629957F" w14:textId="77777777" w:rsidR="00A7036C" w:rsidRDefault="001236B0">
      <w:pPr>
        <w:pStyle w:val="a3"/>
        <w:spacing w:before="159" w:line="276" w:lineRule="auto"/>
        <w:ind w:left="1300" w:right="1754"/>
        <w:jc w:val="both"/>
      </w:pPr>
      <w:r>
        <w:t>Επιπλέον,</w:t>
      </w:r>
      <w:r>
        <w:rPr>
          <w:spacing w:val="1"/>
        </w:rPr>
        <w:t xml:space="preserve"> </w:t>
      </w:r>
      <w:r>
        <w:t>δίνεται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δυνατότητα</w:t>
      </w:r>
      <w:r>
        <w:rPr>
          <w:spacing w:val="1"/>
        </w:rPr>
        <w:t xml:space="preserve"> </w:t>
      </w:r>
      <w:r>
        <w:t>επεξεργασίας</w:t>
      </w:r>
      <w:r>
        <w:rPr>
          <w:spacing w:val="1"/>
        </w:rPr>
        <w:t xml:space="preserve"> </w:t>
      </w:r>
      <w:r>
        <w:t>ή/και</w:t>
      </w:r>
      <w:r>
        <w:rPr>
          <w:spacing w:val="1"/>
        </w:rPr>
        <w:t xml:space="preserve"> </w:t>
      </w:r>
      <w:r>
        <w:t>διαγραφής</w:t>
      </w:r>
      <w:r>
        <w:rPr>
          <w:spacing w:val="1"/>
        </w:rPr>
        <w:t xml:space="preserve"> </w:t>
      </w:r>
      <w:r>
        <w:t>ε</w:t>
      </w:r>
      <w:r>
        <w:t>νός</w:t>
      </w:r>
      <w:r>
        <w:rPr>
          <w:spacing w:val="1"/>
        </w:rPr>
        <w:t xml:space="preserve"> </w:t>
      </w:r>
      <w:proofErr w:type="spellStart"/>
      <w:r>
        <w:t>Πολυταξικού</w:t>
      </w:r>
      <w:proofErr w:type="spellEnd"/>
      <w:r>
        <w:rPr>
          <w:spacing w:val="1"/>
        </w:rPr>
        <w:t xml:space="preserve"> </w:t>
      </w:r>
      <w:r>
        <w:t>Τμήματος, αλλά απαιτείται ιδιαίτερη προσοχή καθώς αφαιρώντας (ή διαγράφοντας) κάποιο</w:t>
      </w:r>
      <w:r>
        <w:rPr>
          <w:spacing w:val="-47"/>
        </w:rPr>
        <w:t xml:space="preserve"> </w:t>
      </w:r>
      <w:r>
        <w:t>στοιχείο θα χαθεί οποιαδήποτε πληροφορία συνδέεται με αυτό (κατανομή Μαθητών σε</w:t>
      </w:r>
      <w:r>
        <w:rPr>
          <w:spacing w:val="1"/>
        </w:rPr>
        <w:t xml:space="preserve"> </w:t>
      </w:r>
      <w:r>
        <w:t xml:space="preserve">Τμήματα, Αναθέσεις κλπ.). Για παράδειγμα, αν κατά την επεξεργασία, </w:t>
      </w:r>
      <w:proofErr w:type="spellStart"/>
      <w:r>
        <w:t>αποεπιλε</w:t>
      </w:r>
      <w:r>
        <w:t>γεί</w:t>
      </w:r>
      <w:proofErr w:type="spellEnd"/>
      <w:r>
        <w:t xml:space="preserve"> μια Τάξη</w:t>
      </w:r>
      <w:r>
        <w:rPr>
          <w:spacing w:val="-47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κάποιο</w:t>
      </w:r>
      <w:r>
        <w:rPr>
          <w:spacing w:val="-2"/>
        </w:rPr>
        <w:t xml:space="preserve"> </w:t>
      </w:r>
      <w:r>
        <w:t>Μάθημα, θα</w:t>
      </w:r>
      <w:r>
        <w:rPr>
          <w:spacing w:val="-3"/>
        </w:rPr>
        <w:t xml:space="preserve"> </w:t>
      </w:r>
      <w:r>
        <w:t>διαγραφούν:</w:t>
      </w:r>
    </w:p>
    <w:p w14:paraId="0458CF81" w14:textId="77777777" w:rsidR="00A7036C" w:rsidRDefault="00A7036C">
      <w:pPr>
        <w:pStyle w:val="a3"/>
        <w:spacing w:before="6"/>
        <w:rPr>
          <w:sz w:val="16"/>
        </w:rPr>
      </w:pPr>
    </w:p>
    <w:p w14:paraId="5E1D3B56" w14:textId="77777777" w:rsidR="00A7036C" w:rsidRDefault="001236B0">
      <w:pPr>
        <w:pStyle w:val="a5"/>
        <w:numPr>
          <w:ilvl w:val="0"/>
          <w:numId w:val="1"/>
        </w:numPr>
        <w:tabs>
          <w:tab w:val="left" w:pos="2020"/>
          <w:tab w:val="left" w:pos="2021"/>
        </w:tabs>
        <w:ind w:hanging="361"/>
      </w:pPr>
      <w:r>
        <w:t>το</w:t>
      </w:r>
      <w:r>
        <w:rPr>
          <w:spacing w:val="-3"/>
        </w:rPr>
        <w:t xml:space="preserve"> </w:t>
      </w:r>
      <w:r>
        <w:t>Τμήμα</w:t>
      </w:r>
      <w:r>
        <w:rPr>
          <w:spacing w:val="-2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Τάξης</w:t>
      </w:r>
      <w:r>
        <w:rPr>
          <w:spacing w:val="-1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δημιουργήθηκε</w:t>
      </w:r>
    </w:p>
    <w:p w14:paraId="227A4A48" w14:textId="77777777" w:rsidR="00A7036C" w:rsidRDefault="001236B0">
      <w:pPr>
        <w:pStyle w:val="a5"/>
        <w:numPr>
          <w:ilvl w:val="0"/>
          <w:numId w:val="1"/>
        </w:numPr>
        <w:tabs>
          <w:tab w:val="left" w:pos="2020"/>
          <w:tab w:val="left" w:pos="2021"/>
        </w:tabs>
        <w:spacing w:before="41"/>
        <w:ind w:hanging="361"/>
      </w:pPr>
      <w:r>
        <w:t>οι</w:t>
      </w:r>
      <w:r>
        <w:rPr>
          <w:spacing w:val="-2"/>
        </w:rPr>
        <w:t xml:space="preserve"> </w:t>
      </w:r>
      <w:r>
        <w:t>εγγραφές</w:t>
      </w:r>
      <w:r>
        <w:rPr>
          <w:spacing w:val="-2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Μαθητών</w:t>
      </w:r>
      <w:r>
        <w:rPr>
          <w:spacing w:val="-4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παραπάνω</w:t>
      </w:r>
      <w:r>
        <w:rPr>
          <w:spacing w:val="-3"/>
        </w:rPr>
        <w:t xml:space="preserve"> </w:t>
      </w:r>
      <w:r>
        <w:t>Τμήμα</w:t>
      </w:r>
    </w:p>
    <w:p w14:paraId="48805F2F" w14:textId="77777777" w:rsidR="00A7036C" w:rsidRDefault="001236B0">
      <w:pPr>
        <w:pStyle w:val="a5"/>
        <w:numPr>
          <w:ilvl w:val="0"/>
          <w:numId w:val="1"/>
        </w:numPr>
        <w:tabs>
          <w:tab w:val="left" w:pos="2020"/>
          <w:tab w:val="left" w:pos="2021"/>
        </w:tabs>
        <w:spacing w:before="39"/>
        <w:ind w:hanging="361"/>
      </w:pPr>
      <w:r>
        <w:t>οι</w:t>
      </w:r>
      <w:r>
        <w:rPr>
          <w:spacing w:val="-4"/>
        </w:rPr>
        <w:t xml:space="preserve"> </w:t>
      </w:r>
      <w:r>
        <w:t>σχετιζόμενες</w:t>
      </w:r>
      <w:r>
        <w:rPr>
          <w:spacing w:val="-2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Τμήμα</w:t>
      </w:r>
      <w:r>
        <w:rPr>
          <w:spacing w:val="-2"/>
        </w:rPr>
        <w:t xml:space="preserve"> </w:t>
      </w:r>
      <w:r>
        <w:t>Αναθέσεις</w:t>
      </w:r>
    </w:p>
    <w:p w14:paraId="7FD05C4C" w14:textId="77777777" w:rsidR="00A7036C" w:rsidRDefault="001236B0">
      <w:pPr>
        <w:pStyle w:val="a5"/>
        <w:numPr>
          <w:ilvl w:val="0"/>
          <w:numId w:val="1"/>
        </w:numPr>
        <w:tabs>
          <w:tab w:val="left" w:pos="2020"/>
          <w:tab w:val="left" w:pos="2021"/>
        </w:tabs>
        <w:spacing w:before="41"/>
        <w:ind w:hanging="361"/>
      </w:pPr>
      <w:r>
        <w:t>θα</w:t>
      </w:r>
      <w:r>
        <w:rPr>
          <w:spacing w:val="-3"/>
        </w:rPr>
        <w:t xml:space="preserve"> </w:t>
      </w:r>
      <w:r>
        <w:t>τροποποιηθούν</w:t>
      </w:r>
      <w:r>
        <w:rPr>
          <w:spacing w:val="-4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Ομάδες</w:t>
      </w:r>
      <w:r>
        <w:rPr>
          <w:spacing w:val="-2"/>
        </w:rPr>
        <w:t xml:space="preserve"> </w:t>
      </w:r>
      <w:r>
        <w:t>Συνδιδασκαλίας</w:t>
      </w:r>
      <w:r>
        <w:rPr>
          <w:spacing w:val="-4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δημιουργήθηκαν</w:t>
      </w:r>
    </w:p>
    <w:p w14:paraId="7771C1B9" w14:textId="77777777" w:rsidR="00A7036C" w:rsidRDefault="00A7036C">
      <w:pPr>
        <w:sectPr w:rsidR="00A7036C">
          <w:pgSz w:w="11910" w:h="16840"/>
          <w:pgMar w:top="1340" w:right="40" w:bottom="920" w:left="500" w:header="747" w:footer="734" w:gutter="0"/>
          <w:cols w:space="720"/>
        </w:sectPr>
      </w:pPr>
    </w:p>
    <w:p w14:paraId="6221C89F" w14:textId="77777777" w:rsidR="00A7036C" w:rsidRDefault="001236B0">
      <w:pPr>
        <w:spacing w:before="90"/>
        <w:ind w:left="1300"/>
        <w:rPr>
          <w:b/>
        </w:rPr>
      </w:pPr>
      <w:r>
        <w:rPr>
          <w:b/>
          <w:u w:val="single"/>
        </w:rPr>
        <w:lastRenderedPageBreak/>
        <w:t>ΠΡΟΣΟΧΗ:</w:t>
      </w:r>
    </w:p>
    <w:p w14:paraId="451A63B0" w14:textId="77777777" w:rsidR="00A7036C" w:rsidRDefault="00A7036C">
      <w:pPr>
        <w:pStyle w:val="a3"/>
        <w:spacing w:before="6"/>
        <w:rPr>
          <w:b/>
          <w:sz w:val="19"/>
        </w:rPr>
      </w:pPr>
    </w:p>
    <w:p w14:paraId="206F2E4E" w14:textId="77777777" w:rsidR="00A7036C" w:rsidRDefault="001236B0">
      <w:pPr>
        <w:pStyle w:val="a5"/>
        <w:numPr>
          <w:ilvl w:val="0"/>
          <w:numId w:val="1"/>
        </w:numPr>
        <w:tabs>
          <w:tab w:val="left" w:pos="2021"/>
        </w:tabs>
        <w:spacing w:before="1" w:line="276" w:lineRule="auto"/>
        <w:ind w:right="1754"/>
        <w:jc w:val="both"/>
      </w:pPr>
      <w:r>
        <w:t xml:space="preserve">Κατά την επεξεργασία ενός </w:t>
      </w:r>
      <w:proofErr w:type="spellStart"/>
      <w:r>
        <w:t>Πολυταξικού</w:t>
      </w:r>
      <w:proofErr w:type="spellEnd"/>
      <w:r>
        <w:t xml:space="preserve"> Τμήματος επιτρέπεται αλλαγή </w:t>
      </w:r>
      <w:r>
        <w:rPr>
          <w:b/>
        </w:rPr>
        <w:t xml:space="preserve">ΜΟΝΟ </w:t>
      </w:r>
      <w:r>
        <w:t>στις</w:t>
      </w:r>
      <w:r>
        <w:rPr>
          <w:spacing w:val="1"/>
        </w:rPr>
        <w:t xml:space="preserve"> </w:t>
      </w:r>
      <w:r>
        <w:t>Τάξεις που συμμετέχουν και στα Μαθήματα (και τις Ώρες) τα οποία διδάσκονται. Η</w:t>
      </w:r>
      <w:r>
        <w:rPr>
          <w:spacing w:val="1"/>
        </w:rPr>
        <w:t xml:space="preserve"> </w:t>
      </w:r>
      <w:r>
        <w:t>Διδακτική</w:t>
      </w:r>
      <w:r>
        <w:rPr>
          <w:spacing w:val="1"/>
        </w:rPr>
        <w:t xml:space="preserve"> </w:t>
      </w:r>
      <w:r>
        <w:t>Ζώνη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proofErr w:type="spellStart"/>
      <w:r>
        <w:t>Πολυταξικού</w:t>
      </w:r>
      <w:proofErr w:type="spellEnd"/>
      <w:r>
        <w:rPr>
          <w:spacing w:val="1"/>
        </w:rPr>
        <w:t xml:space="preserve"> </w:t>
      </w:r>
      <w:r>
        <w:t>Τμήματος</w:t>
      </w:r>
      <w:r>
        <w:rPr>
          <w:spacing w:val="1"/>
        </w:rPr>
        <w:t xml:space="preserve"> </w:t>
      </w:r>
      <w:r>
        <w:rPr>
          <w:b/>
        </w:rPr>
        <w:t>ΔΕΝ</w:t>
      </w:r>
      <w:r>
        <w:rPr>
          <w:b/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αλλάξει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επεξεργασία</w:t>
      </w:r>
      <w:r>
        <w:rPr>
          <w:spacing w:val="-2"/>
        </w:rPr>
        <w:t xml:space="preserve"> </w:t>
      </w:r>
      <w:r>
        <w:t>αυτού,</w:t>
      </w:r>
      <w:r>
        <w:rPr>
          <w:spacing w:val="-3"/>
        </w:rPr>
        <w:t xml:space="preserve"> </w:t>
      </w:r>
      <w:r>
        <w:t>θα πρέπει</w:t>
      </w:r>
      <w:r>
        <w:rPr>
          <w:spacing w:val="-1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διαγράψετε</w:t>
      </w:r>
      <w:r>
        <w:rPr>
          <w:spacing w:val="-1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δημιουργήσετε</w:t>
      </w:r>
      <w:r>
        <w:rPr>
          <w:spacing w:val="-2"/>
        </w:rPr>
        <w:t xml:space="preserve"> </w:t>
      </w:r>
      <w:r>
        <w:t>εκ νέου.</w:t>
      </w:r>
    </w:p>
    <w:p w14:paraId="6450383B" w14:textId="77777777" w:rsidR="00A7036C" w:rsidRDefault="001236B0">
      <w:pPr>
        <w:pStyle w:val="a5"/>
        <w:numPr>
          <w:ilvl w:val="0"/>
          <w:numId w:val="1"/>
        </w:numPr>
        <w:tabs>
          <w:tab w:val="left" w:pos="2021"/>
        </w:tabs>
        <w:spacing w:line="276" w:lineRule="auto"/>
        <w:ind w:right="1755"/>
        <w:jc w:val="both"/>
      </w:pPr>
      <w:r>
        <w:t xml:space="preserve">Τα Τμήματα (ανά Τάξη) </w:t>
      </w:r>
      <w:r>
        <w:rPr>
          <w:b/>
        </w:rPr>
        <w:t xml:space="preserve">ΔΕΝ </w:t>
      </w:r>
      <w:r>
        <w:t xml:space="preserve">εμφανίζονται στη </w:t>
      </w:r>
      <w:r>
        <w:rPr>
          <w:i/>
        </w:rPr>
        <w:t xml:space="preserve">Διαχείριση Τμημάτων </w:t>
      </w:r>
      <w:r>
        <w:t>προς αποφυγή</w:t>
      </w:r>
      <w:r>
        <w:rPr>
          <w:spacing w:val="1"/>
        </w:rPr>
        <w:t xml:space="preserve"> </w:t>
      </w:r>
      <w:r>
        <w:t>λαθών. Τα Τμήματα θα εμφανιστούν μόλις διαγράψετε τις Ομάδες Συνδιδασκαλίας</w:t>
      </w:r>
      <w:r>
        <w:rPr>
          <w:spacing w:val="1"/>
        </w:rPr>
        <w:t xml:space="preserve"> </w:t>
      </w:r>
      <w:r>
        <w:t>όπου</w:t>
      </w:r>
      <w:r>
        <w:rPr>
          <w:spacing w:val="-3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Μαθήματα αυτών πε</w:t>
      </w:r>
      <w:r>
        <w:t>ριέχονται.</w:t>
      </w:r>
    </w:p>
    <w:p w14:paraId="748A1DBA" w14:textId="77777777" w:rsidR="00A7036C" w:rsidRDefault="001236B0">
      <w:pPr>
        <w:pStyle w:val="a5"/>
        <w:numPr>
          <w:ilvl w:val="0"/>
          <w:numId w:val="1"/>
        </w:numPr>
        <w:tabs>
          <w:tab w:val="left" w:pos="2021"/>
        </w:tabs>
        <w:spacing w:line="273" w:lineRule="auto"/>
        <w:ind w:right="1756"/>
        <w:jc w:val="both"/>
        <w:rPr>
          <w:b/>
          <w:i/>
        </w:rPr>
      </w:pPr>
      <w:r>
        <w:rPr>
          <w:b/>
          <w:i/>
        </w:rPr>
        <w:t>Τα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Δημοτικά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Διευρυμένου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Ωραρίου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δημιουργούν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Τμήματα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Ολοημέρου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Προγράμματος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Διδακτικής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Ζώνης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3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και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4.</w:t>
      </w:r>
    </w:p>
    <w:p w14:paraId="71A350CB" w14:textId="77777777" w:rsidR="00A7036C" w:rsidRDefault="001236B0">
      <w:pPr>
        <w:pStyle w:val="a5"/>
        <w:numPr>
          <w:ilvl w:val="0"/>
          <w:numId w:val="1"/>
        </w:numPr>
        <w:tabs>
          <w:tab w:val="left" w:pos="2021"/>
        </w:tabs>
        <w:spacing w:before="6" w:line="273" w:lineRule="auto"/>
        <w:ind w:right="1754"/>
        <w:jc w:val="both"/>
      </w:pPr>
      <w:r>
        <w:t>Η</w:t>
      </w:r>
      <w:r>
        <w:rPr>
          <w:spacing w:val="1"/>
        </w:rPr>
        <w:t xml:space="preserve"> </w:t>
      </w:r>
      <w:r>
        <w:t>λειτουργικότητα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proofErr w:type="spellStart"/>
      <w:r>
        <w:t>Πολυταξικών</w:t>
      </w:r>
      <w:proofErr w:type="spellEnd"/>
      <w:r>
        <w:rPr>
          <w:spacing w:val="1"/>
        </w:rPr>
        <w:t xml:space="preserve"> </w:t>
      </w:r>
      <w:r>
        <w:t>Τμημάτων</w:t>
      </w:r>
      <w:r>
        <w:rPr>
          <w:spacing w:val="1"/>
        </w:rPr>
        <w:t xml:space="preserve"> </w:t>
      </w:r>
      <w:r>
        <w:rPr>
          <w:b/>
        </w:rPr>
        <w:t>ΔΕΝ</w:t>
      </w:r>
      <w:r>
        <w:rPr>
          <w:b/>
          <w:spacing w:val="1"/>
        </w:rPr>
        <w:t xml:space="preserve"> </w:t>
      </w:r>
      <w:r>
        <w:t>καλύπτει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Τμήματα</w:t>
      </w:r>
      <w:r>
        <w:rPr>
          <w:spacing w:val="1"/>
        </w:rPr>
        <w:t xml:space="preserve"> </w:t>
      </w:r>
      <w:proofErr w:type="spellStart"/>
      <w:r>
        <w:t>Ολοημέρου</w:t>
      </w:r>
      <w:proofErr w:type="spellEnd"/>
      <w:r>
        <w:rPr>
          <w:spacing w:val="-3"/>
        </w:rPr>
        <w:t xml:space="preserve"> </w:t>
      </w:r>
      <w:r>
        <w:t>Ξένων Γλωσσών.</w:t>
      </w:r>
    </w:p>
    <w:p w14:paraId="215F6F10" w14:textId="77777777" w:rsidR="00A7036C" w:rsidRDefault="001236B0">
      <w:pPr>
        <w:pStyle w:val="a5"/>
        <w:numPr>
          <w:ilvl w:val="0"/>
          <w:numId w:val="1"/>
        </w:numPr>
        <w:tabs>
          <w:tab w:val="left" w:pos="2021"/>
        </w:tabs>
        <w:spacing w:before="4" w:line="276" w:lineRule="auto"/>
        <w:ind w:right="1755"/>
        <w:jc w:val="both"/>
      </w:pPr>
      <w:r>
        <w:pict w14:anchorId="340A2CC8">
          <v:group id="_x0000_s1026" style="position:absolute;left:0;text-align:left;margin-left:31.1pt;margin-top:52.95pt;width:557.2pt;height:90.5pt;z-index:-15726080;mso-wrap-distance-left:0;mso-wrap-distance-right:0;mso-position-horizontal-relative:page" coordorigin="622,1059" coordsize="11144,1810">
            <v:shape id="_x0000_s1031" type="#_x0000_t75" style="position:absolute;left:621;top:1059;width:11144;height:1810">
              <v:imagedata r:id="rId15" o:title=""/>
            </v:shape>
            <v:shape id="_x0000_s1030" type="#_x0000_t75" style="position:absolute;left:739;top:1256;width:10901;height:1416">
              <v:imagedata r:id="rId16" o:title=""/>
            </v:shape>
            <v:shape id="_x0000_s1029" style="position:absolute;left:672;top:1116;width:10950;height:1610" coordorigin="672,1117" coordsize="10950,1610" path="m11354,1117r-10414,l869,1127r-64,27l751,1196r-42,54l682,1314r-10,71l672,2459r10,71l709,2594r42,54l805,2690r64,27l940,2727r10414,l11425,2717r64,-27l11543,2648r42,-54l11612,2530r10,-71l11622,1385r-10,-71l11585,1250r-42,-54l11489,1154r-64,-27l11354,1117xe" stroked="f">
              <v:path arrowok="t"/>
            </v:shape>
            <v:shape id="_x0000_s1028" style="position:absolute;left:672;top:1116;width:10950;height:1610" coordorigin="672,1117" coordsize="10950,1610" path="m672,1385r10,-71l709,1250r42,-54l805,1154r64,-27l940,1117r10414,l11425,1127r64,27l11543,1196r42,54l11612,1314r10,71l11622,2459r-10,71l11585,2594r-42,54l11489,2690r-64,27l11354,2727r-10414,l869,2717r-64,-27l751,2648r-42,-54l682,2530r-10,-71l672,1385xe" filled="f" strokecolor="red" strokeweight="3pt">
              <v:path arrowok="t"/>
            </v:shape>
            <v:shape id="_x0000_s1027" type="#_x0000_t202" style="position:absolute;left:621;top:1059;width:11144;height:1810" filled="f" stroked="f">
              <v:textbox inset="0,0,0,0">
                <w:txbxContent>
                  <w:p w14:paraId="147B7310" w14:textId="77777777" w:rsidR="00A7036C" w:rsidRDefault="00A7036C">
                    <w:pPr>
                      <w:spacing w:before="3"/>
                      <w:rPr>
                        <w:sz w:val="19"/>
                      </w:rPr>
                    </w:pPr>
                  </w:p>
                  <w:p w14:paraId="5EF9F4D1" w14:textId="77777777" w:rsidR="00A7036C" w:rsidRDefault="001236B0">
                    <w:pPr>
                      <w:spacing w:line="276" w:lineRule="auto"/>
                      <w:ind w:left="302" w:right="644"/>
                    </w:pPr>
                    <w:r>
                      <w:rPr>
                        <w:b/>
                        <w:u w:val="single"/>
                      </w:rPr>
                      <w:t>ΠΡΟΣΟΧΗ</w:t>
                    </w:r>
                    <w:r>
                      <w:t xml:space="preserve">: Σε αυτό το σημείο να υπενθυμίσουμε ότι, καταχωρείτε Ώρα Αποχώρησης </w:t>
                    </w:r>
                    <w:proofErr w:type="spellStart"/>
                    <w:r>
                      <w:t>Ολοημέρου</w:t>
                    </w:r>
                    <w:proofErr w:type="spellEnd"/>
                    <w:r>
                      <w:t xml:space="preserve"> ΜΟΝΟ για τους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Μαθητές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οι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οποίοι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παραμένουν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στο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Ολοήμερο Πρόγραμμα.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Οι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Μαθητές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οι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οποίοι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αποχωρούν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με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τη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λήξη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του</w:t>
                    </w:r>
                  </w:p>
                  <w:p w14:paraId="3631E51F" w14:textId="77777777" w:rsidR="00A7036C" w:rsidRDefault="001236B0">
                    <w:pPr>
                      <w:spacing w:before="2" w:line="276" w:lineRule="auto"/>
                      <w:ind w:left="302" w:right="526"/>
                    </w:pPr>
                    <w:r>
                      <w:t>υποχρεωτικού προγράμματος, θα πρέπει να έχουν κενό το ομώνυμο πε</w:t>
                    </w:r>
                    <w:r>
                      <w:t>δίο στην Καρτέλα Μαθητή ή επιλεγμένο το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πεδίο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«Δεν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παρακολουθεί» στη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Μαζική Κατανομή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Ώρας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Αποχώρησης.</w:t>
                    </w:r>
                  </w:p>
                </w:txbxContent>
              </v:textbox>
            </v:shape>
            <w10:wrap type="topAndBottom" anchorx="page"/>
          </v:group>
        </w:pict>
      </w:r>
      <w:r>
        <w:t xml:space="preserve">Αν στη Σχ. Μονάδα ορίζεται Τμήμα </w:t>
      </w:r>
      <w:proofErr w:type="spellStart"/>
      <w:r>
        <w:t>Ολοημέρου</w:t>
      </w:r>
      <w:proofErr w:type="spellEnd"/>
      <w:r>
        <w:t xml:space="preserve"> με Μαθητές </w:t>
      </w:r>
      <w:r>
        <w:rPr>
          <w:b/>
        </w:rPr>
        <w:t xml:space="preserve">ΜΟΝΟ </w:t>
      </w:r>
      <w:r>
        <w:t>από μία Τάξη</w:t>
      </w:r>
      <w:r>
        <w:rPr>
          <w:spacing w:val="1"/>
        </w:rPr>
        <w:t xml:space="preserve"> </w:t>
      </w:r>
      <w:r>
        <w:t>τότε,</w:t>
      </w:r>
      <w:r>
        <w:rPr>
          <w:spacing w:val="1"/>
        </w:rPr>
        <w:t xml:space="preserve"> </w:t>
      </w:r>
      <w:r>
        <w:rPr>
          <w:b/>
        </w:rPr>
        <w:t>ΔΕΝ</w:t>
      </w:r>
      <w:r>
        <w:rPr>
          <w:b/>
          <w:spacing w:val="1"/>
        </w:rPr>
        <w:t xml:space="preserve"> </w:t>
      </w:r>
      <w:r>
        <w:t>μπορείτε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δημιουργήσετε</w:t>
      </w:r>
      <w:r>
        <w:rPr>
          <w:spacing w:val="1"/>
        </w:rPr>
        <w:t xml:space="preserve"> </w:t>
      </w:r>
      <w:proofErr w:type="spellStart"/>
      <w:r>
        <w:t>Πολυταξικό</w:t>
      </w:r>
      <w:proofErr w:type="spellEnd"/>
      <w:r>
        <w:rPr>
          <w:spacing w:val="1"/>
        </w:rPr>
        <w:t xml:space="preserve"> </w:t>
      </w:r>
      <w:r>
        <w:t>Τμήμα,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-47"/>
        </w:rPr>
        <w:t xml:space="preserve"> </w:t>
      </w:r>
      <w:r>
        <w:t>προχωρήσετε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τη δημιουργία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Τμήματος</w:t>
      </w:r>
      <w:r>
        <w:rPr>
          <w:spacing w:val="1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τη</w:t>
      </w:r>
      <w:r>
        <w:rPr>
          <w:spacing w:val="-4"/>
        </w:rPr>
        <w:t xml:space="preserve"> </w:t>
      </w:r>
      <w:r>
        <w:t>Διαχείριση</w:t>
      </w:r>
      <w:r>
        <w:rPr>
          <w:spacing w:val="-2"/>
        </w:rPr>
        <w:t xml:space="preserve"> </w:t>
      </w:r>
      <w:r>
        <w:t>Τμημάτων.</w:t>
      </w:r>
    </w:p>
    <w:p w14:paraId="65348144" w14:textId="77777777" w:rsidR="00A7036C" w:rsidRDefault="00A7036C">
      <w:pPr>
        <w:pStyle w:val="a3"/>
        <w:spacing w:before="10"/>
      </w:pPr>
    </w:p>
    <w:p w14:paraId="2A500058" w14:textId="77777777" w:rsidR="00A7036C" w:rsidRDefault="001236B0">
      <w:pPr>
        <w:pStyle w:val="a3"/>
        <w:spacing w:line="278" w:lineRule="auto"/>
        <w:ind w:left="1300" w:right="1753"/>
        <w:jc w:val="both"/>
      </w:pPr>
      <w:r>
        <w:t>Καλείστε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μελετήσετε</w:t>
      </w:r>
      <w:r>
        <w:rPr>
          <w:spacing w:val="1"/>
        </w:rPr>
        <w:t xml:space="preserve"> </w:t>
      </w:r>
      <w:r>
        <w:t>προσεκτικά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Οδηγό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χρησιμοποιείτε</w:t>
      </w:r>
      <w:r>
        <w:rPr>
          <w:spacing w:val="1"/>
        </w:rPr>
        <w:t xml:space="preserve"> </w:t>
      </w:r>
      <w:r>
        <w:t>συνετά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νέα</w:t>
      </w:r>
      <w:r>
        <w:rPr>
          <w:spacing w:val="1"/>
        </w:rPr>
        <w:t xml:space="preserve"> </w:t>
      </w:r>
      <w:r>
        <w:t>λειτουργικότητα.</w:t>
      </w:r>
    </w:p>
    <w:p w14:paraId="5A2A065C" w14:textId="77777777" w:rsidR="00A7036C" w:rsidRDefault="001236B0">
      <w:pPr>
        <w:pStyle w:val="a3"/>
        <w:spacing w:before="195" w:line="276" w:lineRule="auto"/>
        <w:ind w:left="1300" w:right="1753"/>
        <w:jc w:val="both"/>
      </w:pPr>
      <w:r>
        <w:t xml:space="preserve">Για οποιαδήποτε απορία, μπορείτε να επικοινωνήσετε με την Ομάδα Υποστήριξης </w:t>
      </w:r>
      <w:proofErr w:type="spellStart"/>
      <w:r>
        <w:t>myschool</w:t>
      </w:r>
      <w:proofErr w:type="spellEnd"/>
      <w:r>
        <w:rPr>
          <w:spacing w:val="-47"/>
        </w:rPr>
        <w:t xml:space="preserve"> </w:t>
      </w:r>
      <w:r>
        <w:t xml:space="preserve">(ηλεκτρονικά μέσω της Υπηρεσίας </w:t>
      </w:r>
      <w:proofErr w:type="spellStart"/>
      <w:r>
        <w:t>helpdesk</w:t>
      </w:r>
      <w:proofErr w:type="spellEnd"/>
      <w:r>
        <w:t xml:space="preserve"> του ΠΣΔ ( </w:t>
      </w:r>
      <w:hyperlink r:id="rId17">
        <w:r>
          <w:rPr>
            <w:color w:val="0000FF"/>
            <w:u w:val="single" w:color="0000FF"/>
          </w:rPr>
          <w:t>http://helpdesk.sch.gr</w:t>
        </w:r>
        <w:r>
          <w:rPr>
            <w:color w:val="0000FF"/>
          </w:rPr>
          <w:t xml:space="preserve"> </w:t>
        </w:r>
      </w:hyperlink>
      <w:r>
        <w:t>) ή τηλεφωνικά</w:t>
      </w:r>
      <w:r>
        <w:rPr>
          <w:spacing w:val="-47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801</w:t>
      </w:r>
      <w:r>
        <w:rPr>
          <w:spacing w:val="-3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8040).</w:t>
      </w:r>
    </w:p>
    <w:sectPr w:rsidR="00A7036C">
      <w:pgSz w:w="11910" w:h="16840"/>
      <w:pgMar w:top="1340" w:right="40" w:bottom="920" w:left="500" w:header="747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2438D" w14:textId="77777777" w:rsidR="001236B0" w:rsidRDefault="001236B0">
      <w:r>
        <w:separator/>
      </w:r>
    </w:p>
  </w:endnote>
  <w:endnote w:type="continuationSeparator" w:id="0">
    <w:p w14:paraId="51DB7359" w14:textId="77777777" w:rsidR="001236B0" w:rsidRDefault="0012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2E017" w14:textId="77777777" w:rsidR="00A7036C" w:rsidRDefault="001236B0">
    <w:pPr>
      <w:pStyle w:val="a3"/>
      <w:spacing w:line="14" w:lineRule="auto"/>
      <w:rPr>
        <w:sz w:val="20"/>
      </w:rPr>
    </w:pPr>
    <w:r>
      <w:pict w14:anchorId="53600DB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7pt;margin-top:794.25pt;width:11.6pt;height:13.05pt;z-index:-15808000;mso-position-horizontal-relative:page;mso-position-vertical-relative:page" filled="f" stroked="f">
          <v:textbox inset="0,0,0,0">
            <w:txbxContent>
              <w:p w14:paraId="331DB9CB" w14:textId="77777777" w:rsidR="00A7036C" w:rsidRDefault="001236B0">
                <w:pPr>
                  <w:pStyle w:val="a3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3AEEA" w14:textId="77777777" w:rsidR="001236B0" w:rsidRDefault="001236B0">
      <w:r>
        <w:separator/>
      </w:r>
    </w:p>
  </w:footnote>
  <w:footnote w:type="continuationSeparator" w:id="0">
    <w:p w14:paraId="7C6ECF21" w14:textId="77777777" w:rsidR="001236B0" w:rsidRDefault="00123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7596C" w14:textId="77777777" w:rsidR="00A7036C" w:rsidRDefault="001236B0">
    <w:pPr>
      <w:pStyle w:val="a3"/>
      <w:spacing w:line="14" w:lineRule="auto"/>
      <w:rPr>
        <w:sz w:val="20"/>
      </w:rPr>
    </w:pPr>
    <w:r>
      <w:pict w14:anchorId="1546ACC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pt;margin-top:36.4pt;width:266.25pt;height:12pt;z-index:-15808512;mso-position-horizontal-relative:page;mso-position-vertical-relative:page" filled="f" stroked="f">
          <v:textbox inset="0,0,0,0">
            <w:txbxContent>
              <w:p w14:paraId="69F8B437" w14:textId="77777777" w:rsidR="00A7036C" w:rsidRDefault="001236B0">
                <w:pPr>
                  <w:spacing w:line="223" w:lineRule="exact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myschool</w:t>
                </w:r>
                <w:proofErr w:type="spellEnd"/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Οδηγός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Πολυταξικών</w:t>
                </w:r>
                <w:proofErr w:type="spellEnd"/>
                <w:r>
                  <w:rPr>
                    <w:spacing w:val="-5"/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Τμ</w:t>
                </w:r>
                <w:proofErr w:type="spellEnd"/>
                <w:r>
                  <w:rPr>
                    <w:sz w:val="20"/>
                  </w:rPr>
                  <w:t>.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Ολοημέρου</w:t>
                </w:r>
                <w:proofErr w:type="spellEnd"/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Προγράμματος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432252"/>
    <w:multiLevelType w:val="hybridMultilevel"/>
    <w:tmpl w:val="CB8AE33E"/>
    <w:lvl w:ilvl="0" w:tplc="468852D8">
      <w:numFmt w:val="bullet"/>
      <w:lvlText w:val=""/>
      <w:lvlJc w:val="left"/>
      <w:pPr>
        <w:ind w:left="1300" w:hanging="360"/>
      </w:pPr>
      <w:rPr>
        <w:rFonts w:ascii="Wingdings" w:eastAsia="Wingdings" w:hAnsi="Wingdings" w:cs="Wingdings" w:hint="default"/>
        <w:w w:val="100"/>
        <w:sz w:val="22"/>
        <w:szCs w:val="22"/>
        <w:lang w:val="el-GR" w:eastAsia="en-US" w:bidi="ar-SA"/>
      </w:rPr>
    </w:lvl>
    <w:lvl w:ilvl="1" w:tplc="BA468C48">
      <w:numFmt w:val="bullet"/>
      <w:lvlText w:val="•"/>
      <w:lvlJc w:val="left"/>
      <w:pPr>
        <w:ind w:left="2306" w:hanging="360"/>
      </w:pPr>
      <w:rPr>
        <w:rFonts w:hint="default"/>
        <w:lang w:val="el-GR" w:eastAsia="en-US" w:bidi="ar-SA"/>
      </w:rPr>
    </w:lvl>
    <w:lvl w:ilvl="2" w:tplc="2252E72C">
      <w:numFmt w:val="bullet"/>
      <w:lvlText w:val="•"/>
      <w:lvlJc w:val="left"/>
      <w:pPr>
        <w:ind w:left="3313" w:hanging="360"/>
      </w:pPr>
      <w:rPr>
        <w:rFonts w:hint="default"/>
        <w:lang w:val="el-GR" w:eastAsia="en-US" w:bidi="ar-SA"/>
      </w:rPr>
    </w:lvl>
    <w:lvl w:ilvl="3" w:tplc="02F82E0C">
      <w:numFmt w:val="bullet"/>
      <w:lvlText w:val="•"/>
      <w:lvlJc w:val="left"/>
      <w:pPr>
        <w:ind w:left="4319" w:hanging="360"/>
      </w:pPr>
      <w:rPr>
        <w:rFonts w:hint="default"/>
        <w:lang w:val="el-GR" w:eastAsia="en-US" w:bidi="ar-SA"/>
      </w:rPr>
    </w:lvl>
    <w:lvl w:ilvl="4" w:tplc="E2F8BF6C">
      <w:numFmt w:val="bullet"/>
      <w:lvlText w:val="•"/>
      <w:lvlJc w:val="left"/>
      <w:pPr>
        <w:ind w:left="5326" w:hanging="360"/>
      </w:pPr>
      <w:rPr>
        <w:rFonts w:hint="default"/>
        <w:lang w:val="el-GR" w:eastAsia="en-US" w:bidi="ar-SA"/>
      </w:rPr>
    </w:lvl>
    <w:lvl w:ilvl="5" w:tplc="41EC7594">
      <w:numFmt w:val="bullet"/>
      <w:lvlText w:val="•"/>
      <w:lvlJc w:val="left"/>
      <w:pPr>
        <w:ind w:left="6333" w:hanging="360"/>
      </w:pPr>
      <w:rPr>
        <w:rFonts w:hint="default"/>
        <w:lang w:val="el-GR" w:eastAsia="en-US" w:bidi="ar-SA"/>
      </w:rPr>
    </w:lvl>
    <w:lvl w:ilvl="6" w:tplc="3D30DAD0">
      <w:numFmt w:val="bullet"/>
      <w:lvlText w:val="•"/>
      <w:lvlJc w:val="left"/>
      <w:pPr>
        <w:ind w:left="7339" w:hanging="360"/>
      </w:pPr>
      <w:rPr>
        <w:rFonts w:hint="default"/>
        <w:lang w:val="el-GR" w:eastAsia="en-US" w:bidi="ar-SA"/>
      </w:rPr>
    </w:lvl>
    <w:lvl w:ilvl="7" w:tplc="E55A72B2">
      <w:numFmt w:val="bullet"/>
      <w:lvlText w:val="•"/>
      <w:lvlJc w:val="left"/>
      <w:pPr>
        <w:ind w:left="8346" w:hanging="360"/>
      </w:pPr>
      <w:rPr>
        <w:rFonts w:hint="default"/>
        <w:lang w:val="el-GR" w:eastAsia="en-US" w:bidi="ar-SA"/>
      </w:rPr>
    </w:lvl>
    <w:lvl w:ilvl="8" w:tplc="7DFA6872">
      <w:numFmt w:val="bullet"/>
      <w:lvlText w:val="•"/>
      <w:lvlJc w:val="left"/>
      <w:pPr>
        <w:ind w:left="935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7A2C43A5"/>
    <w:multiLevelType w:val="hybridMultilevel"/>
    <w:tmpl w:val="B70AAB36"/>
    <w:lvl w:ilvl="0" w:tplc="C6AC4D38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BC685B0C">
      <w:numFmt w:val="bullet"/>
      <w:lvlText w:val="•"/>
      <w:lvlJc w:val="left"/>
      <w:pPr>
        <w:ind w:left="2954" w:hanging="360"/>
      </w:pPr>
      <w:rPr>
        <w:rFonts w:hint="default"/>
        <w:lang w:val="el-GR" w:eastAsia="en-US" w:bidi="ar-SA"/>
      </w:rPr>
    </w:lvl>
    <w:lvl w:ilvl="2" w:tplc="47D05D42">
      <w:numFmt w:val="bullet"/>
      <w:lvlText w:val="•"/>
      <w:lvlJc w:val="left"/>
      <w:pPr>
        <w:ind w:left="3889" w:hanging="360"/>
      </w:pPr>
      <w:rPr>
        <w:rFonts w:hint="default"/>
        <w:lang w:val="el-GR" w:eastAsia="en-US" w:bidi="ar-SA"/>
      </w:rPr>
    </w:lvl>
    <w:lvl w:ilvl="3" w:tplc="0AFE06FE">
      <w:numFmt w:val="bullet"/>
      <w:lvlText w:val="•"/>
      <w:lvlJc w:val="left"/>
      <w:pPr>
        <w:ind w:left="4823" w:hanging="360"/>
      </w:pPr>
      <w:rPr>
        <w:rFonts w:hint="default"/>
        <w:lang w:val="el-GR" w:eastAsia="en-US" w:bidi="ar-SA"/>
      </w:rPr>
    </w:lvl>
    <w:lvl w:ilvl="4" w:tplc="8C760F3E">
      <w:numFmt w:val="bullet"/>
      <w:lvlText w:val="•"/>
      <w:lvlJc w:val="left"/>
      <w:pPr>
        <w:ind w:left="5758" w:hanging="360"/>
      </w:pPr>
      <w:rPr>
        <w:rFonts w:hint="default"/>
        <w:lang w:val="el-GR" w:eastAsia="en-US" w:bidi="ar-SA"/>
      </w:rPr>
    </w:lvl>
    <w:lvl w:ilvl="5" w:tplc="357C2008">
      <w:numFmt w:val="bullet"/>
      <w:lvlText w:val="•"/>
      <w:lvlJc w:val="left"/>
      <w:pPr>
        <w:ind w:left="6693" w:hanging="360"/>
      </w:pPr>
      <w:rPr>
        <w:rFonts w:hint="default"/>
        <w:lang w:val="el-GR" w:eastAsia="en-US" w:bidi="ar-SA"/>
      </w:rPr>
    </w:lvl>
    <w:lvl w:ilvl="6" w:tplc="57A4A2E2">
      <w:numFmt w:val="bullet"/>
      <w:lvlText w:val="•"/>
      <w:lvlJc w:val="left"/>
      <w:pPr>
        <w:ind w:left="7627" w:hanging="360"/>
      </w:pPr>
      <w:rPr>
        <w:rFonts w:hint="default"/>
        <w:lang w:val="el-GR" w:eastAsia="en-US" w:bidi="ar-SA"/>
      </w:rPr>
    </w:lvl>
    <w:lvl w:ilvl="7" w:tplc="2D2AE974">
      <w:numFmt w:val="bullet"/>
      <w:lvlText w:val="•"/>
      <w:lvlJc w:val="left"/>
      <w:pPr>
        <w:ind w:left="8562" w:hanging="360"/>
      </w:pPr>
      <w:rPr>
        <w:rFonts w:hint="default"/>
        <w:lang w:val="el-GR" w:eastAsia="en-US" w:bidi="ar-SA"/>
      </w:rPr>
    </w:lvl>
    <w:lvl w:ilvl="8" w:tplc="88303D28">
      <w:numFmt w:val="bullet"/>
      <w:lvlText w:val="•"/>
      <w:lvlJc w:val="left"/>
      <w:pPr>
        <w:ind w:left="9497" w:hanging="36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036C"/>
    <w:rsid w:val="001236B0"/>
    <w:rsid w:val="005E186E"/>
    <w:rsid w:val="006C53B2"/>
    <w:rsid w:val="00A7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EBCAE0"/>
  <w15:docId w15:val="{08CF480B-2131-4208-A987-6E7A7123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90"/>
      <w:ind w:left="1300" w:right="1786"/>
    </w:pPr>
    <w:rPr>
      <w:rFonts w:ascii="Cambria" w:eastAsia="Cambria" w:hAnsi="Cambria" w:cs="Cambria"/>
      <w:sz w:val="36"/>
      <w:szCs w:val="36"/>
    </w:rPr>
  </w:style>
  <w:style w:type="paragraph" w:styleId="a5">
    <w:name w:val="List Paragraph"/>
    <w:basedOn w:val="a"/>
    <w:uiPriority w:val="1"/>
    <w:qFormat/>
    <w:pPr>
      <w:ind w:left="202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://helpdesk.sch.gr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814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Mpoufaki</cp:lastModifiedBy>
  <cp:revision>2</cp:revision>
  <dcterms:created xsi:type="dcterms:W3CDTF">2023-01-09T11:52:00Z</dcterms:created>
  <dcterms:modified xsi:type="dcterms:W3CDTF">2023-01-15T20:49:00Z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2023-01-09T00:00:00Z</vt:filetime>
  </property>
</Properties>
</file>